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6C3D386A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846B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846B5">
        <w:rPr>
          <w:rFonts w:ascii="Times New Roman" w:hAnsi="Times New Roman" w:cs="Times New Roman"/>
          <w:b/>
          <w:bCs/>
          <w:sz w:val="24"/>
          <w:szCs w:val="24"/>
        </w:rPr>
        <w:t>AUDIOVISUAL</w:t>
      </w:r>
    </w:p>
    <w:p w14:paraId="3CDD4072" w14:textId="77777777" w:rsidR="00114CA3" w:rsidRDefault="00114CA3" w:rsidP="00114CA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ASTROGILDA SABINO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7033F6E9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ANEXO I</w:t>
      </w:r>
      <w:r w:rsidR="00BA793F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II</w:t>
      </w:r>
    </w:p>
    <w:p w14:paraId="08F840DF" w14:textId="5244A4EE" w:rsidR="00CC3F1C" w:rsidRPr="00CC3F1C" w:rsidRDefault="004B3533" w:rsidP="00CC3F1C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RESIDÊNCIA</w:t>
      </w:r>
    </w:p>
    <w:p w14:paraId="7DE7EEE1" w14:textId="5578039D" w:rsidR="00CC3F1C" w:rsidRDefault="00CC3F1C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0BD2477E" w14:textId="77777777" w:rsidR="004B3533" w:rsidRDefault="004B3533" w:rsidP="004B3533">
      <w:pPr>
        <w:spacing w:before="60" w:after="60"/>
        <w:jc w:val="both"/>
        <w:rPr>
          <w:rFonts w:ascii="Times New Roman" w:eastAsia="Times New Roman" w:hAnsi="Times New Roman"/>
          <w:b/>
          <w:lang w:eastAsia="pt-BR"/>
        </w:rPr>
      </w:pPr>
    </w:p>
    <w:p w14:paraId="1D0D6A84" w14:textId="7BA3CA95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Eu ____________________________________________________ documento de identidade _________________, órgão exp. ____________ CPF  _________________nacionalidade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BRASILEIRO(A)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naturalidade _____________________ celular _______________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e-mail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________________________________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DECLARO, para os devidos fins, sob as penas da Lei, ser residente e domiciliado (a) no município de </w:t>
      </w:r>
      <w:r w:rsidR="00BA793F" w:rsidRPr="000D177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VIÇOSA</w:t>
      </w:r>
      <w:r w:rsidR="00BA793F" w:rsidRPr="000D177C">
        <w:rPr>
          <w:rFonts w:ascii="Times New Roman" w:hAnsi="Times New Roman" w:cs="Times New Roman"/>
          <w:b/>
          <w:bCs/>
          <w:sz w:val="24"/>
          <w:szCs w:val="24"/>
        </w:rPr>
        <w:t>/RN</w:t>
      </w:r>
      <w:r w:rsidR="00BA7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há pelo menos 3 (três) anos, no endereço ______________________________________________________.</w:t>
      </w:r>
    </w:p>
    <w:p w14:paraId="26BC1735" w14:textId="77777777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D30A26" w14:textId="77777777" w:rsidR="004B3533" w:rsidRDefault="004B3533" w:rsidP="004B3533">
      <w:pPr>
        <w:spacing w:before="6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Declaro ainda estar ciente de que a falsidade da presente declaração pode implicar na sanção penal prevista no Art. 299 do Código Penal, conforme transcrição abaixo:</w:t>
      </w:r>
    </w:p>
    <w:p w14:paraId="733908A0" w14:textId="77777777" w:rsidR="004B3533" w:rsidRDefault="004B3533" w:rsidP="004B3533">
      <w:pPr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</w:t>
      </w:r>
    </w:p>
    <w:p w14:paraId="6E0CE47F" w14:textId="77777777" w:rsidR="004B3533" w:rsidRDefault="004B3533" w:rsidP="004B3533">
      <w:pPr>
        <w:spacing w:before="60" w:after="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“Pena: reclusão de 1 (um) a 5 (cinco) anos e multa, se o documento é público, e reclusão de 1 (um) a 3 (três) anos, se o documento é particular.</w:t>
      </w:r>
    </w:p>
    <w:p w14:paraId="7FA6DE6F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043BB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33D11" w14:textId="1D860703" w:rsidR="004B3533" w:rsidRDefault="004B3533" w:rsidP="004B3533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Viçosa/RN, _______ de _____________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2023.</w:t>
      </w:r>
    </w:p>
    <w:p w14:paraId="2AEA90BD" w14:textId="77777777" w:rsid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7B28" w14:textId="77777777" w:rsidR="004B3533" w:rsidRPr="004B3533" w:rsidRDefault="004B3533" w:rsidP="004B3533">
      <w:pPr>
        <w:spacing w:after="0" w:line="360" w:lineRule="auto"/>
        <w:ind w:right="98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E44E7F" w14:textId="19DB2184" w:rsidR="004B3533" w:rsidRPr="004B3533" w:rsidRDefault="004B3533" w:rsidP="004B3533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3533">
        <w:rPr>
          <w:rFonts w:ascii="Times New Roman" w:eastAsia="Arial" w:hAnsi="Times New Roman" w:cs="Times New Roman"/>
          <w:bCs/>
          <w:sz w:val="24"/>
          <w:szCs w:val="24"/>
        </w:rPr>
        <w:t>____________________________________________</w:t>
      </w:r>
      <w:proofErr w:type="gramStart"/>
      <w:r w:rsidRPr="004B3533">
        <w:rPr>
          <w:rFonts w:ascii="Times New Roman" w:eastAsia="Arial" w:hAnsi="Times New Roman" w:cs="Times New Roman"/>
          <w:bCs/>
          <w:sz w:val="24"/>
          <w:szCs w:val="24"/>
        </w:rPr>
        <w:t>_  ASSINATURA</w:t>
      </w:r>
      <w:proofErr w:type="gramEnd"/>
      <w:r w:rsidRPr="004B3533">
        <w:rPr>
          <w:rFonts w:ascii="Times New Roman" w:eastAsia="Arial" w:hAnsi="Times New Roman" w:cs="Times New Roman"/>
          <w:bCs/>
          <w:sz w:val="24"/>
          <w:szCs w:val="24"/>
        </w:rPr>
        <w:t xml:space="preserve"> DO</w:t>
      </w:r>
      <w:r w:rsidR="00696102">
        <w:rPr>
          <w:rFonts w:ascii="Times New Roman" w:eastAsia="Arial" w:hAnsi="Times New Roman" w:cs="Times New Roman"/>
          <w:bCs/>
          <w:sz w:val="24"/>
          <w:szCs w:val="24"/>
        </w:rPr>
        <w:t>(a)</w:t>
      </w:r>
      <w:r w:rsidRPr="004B3533">
        <w:rPr>
          <w:rFonts w:ascii="Times New Roman" w:eastAsia="Arial" w:hAnsi="Times New Roman" w:cs="Times New Roman"/>
          <w:bCs/>
          <w:sz w:val="24"/>
          <w:szCs w:val="24"/>
        </w:rPr>
        <w:t xml:space="preserve"> PROPONENTE</w:t>
      </w:r>
    </w:p>
    <w:p w14:paraId="48A45B57" w14:textId="77777777" w:rsidR="004B3533" w:rsidRPr="004B3533" w:rsidRDefault="004B3533" w:rsidP="004B353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992B9" w14:textId="77777777" w:rsidR="004B3533" w:rsidRDefault="004B3533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7C2CB" w14:textId="77777777" w:rsidR="00CC3F1C" w:rsidRDefault="00CC3F1C" w:rsidP="00CC3F1C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F1C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3C20" w14:textId="77777777" w:rsidR="00593111" w:rsidRDefault="00593111" w:rsidP="00C4042E">
      <w:pPr>
        <w:spacing w:after="0" w:line="240" w:lineRule="auto"/>
      </w:pPr>
      <w:r>
        <w:separator/>
      </w:r>
    </w:p>
  </w:endnote>
  <w:endnote w:type="continuationSeparator" w:id="0">
    <w:p w14:paraId="51D428FB" w14:textId="77777777" w:rsidR="00593111" w:rsidRDefault="00593111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135B" w14:textId="77777777" w:rsidR="00593111" w:rsidRDefault="00593111" w:rsidP="00C4042E">
      <w:pPr>
        <w:spacing w:after="0" w:line="240" w:lineRule="auto"/>
      </w:pPr>
      <w:r>
        <w:separator/>
      </w:r>
    </w:p>
  </w:footnote>
  <w:footnote w:type="continuationSeparator" w:id="0">
    <w:p w14:paraId="4140698E" w14:textId="77777777" w:rsidR="00593111" w:rsidRDefault="00593111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5ABB"/>
    <w:rsid w:val="000D177C"/>
    <w:rsid w:val="00114CA3"/>
    <w:rsid w:val="00140C84"/>
    <w:rsid w:val="003661D9"/>
    <w:rsid w:val="004B3533"/>
    <w:rsid w:val="004F2EBD"/>
    <w:rsid w:val="00593111"/>
    <w:rsid w:val="00696102"/>
    <w:rsid w:val="006A4A87"/>
    <w:rsid w:val="008E3A5A"/>
    <w:rsid w:val="009E08F5"/>
    <w:rsid w:val="009F51C7"/>
    <w:rsid w:val="00A9513D"/>
    <w:rsid w:val="00B24E1D"/>
    <w:rsid w:val="00B33E6A"/>
    <w:rsid w:val="00B846B5"/>
    <w:rsid w:val="00BA12E9"/>
    <w:rsid w:val="00BA793F"/>
    <w:rsid w:val="00C4042E"/>
    <w:rsid w:val="00CC3F1C"/>
    <w:rsid w:val="00E860F1"/>
    <w:rsid w:val="00EC2C6A"/>
    <w:rsid w:val="00F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CC3F1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15</cp:revision>
  <dcterms:created xsi:type="dcterms:W3CDTF">2023-08-22T14:40:00Z</dcterms:created>
  <dcterms:modified xsi:type="dcterms:W3CDTF">2023-11-12T20:09:00Z</dcterms:modified>
</cp:coreProperties>
</file>