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7D7D6" w14:textId="77777777" w:rsidR="00130F50" w:rsidRPr="001A04FD" w:rsidRDefault="00130F50" w:rsidP="00130F50">
      <w:pPr>
        <w:spacing w:after="0" w:line="240" w:lineRule="auto"/>
        <w:jc w:val="center"/>
        <w:rPr>
          <w:rFonts w:ascii="Arial" w:eastAsia="Times New Roman" w:hAnsi="Arial" w:cs="Arial"/>
          <w:b/>
          <w:bCs/>
          <w:iCs/>
          <w:sz w:val="20"/>
          <w:szCs w:val="20"/>
          <w:lang w:eastAsia="pt-BR"/>
        </w:rPr>
      </w:pPr>
    </w:p>
    <w:p w14:paraId="51101AF6" w14:textId="77777777" w:rsidR="00130F50" w:rsidRPr="001A04FD" w:rsidRDefault="00130F50" w:rsidP="004234B4">
      <w:pPr>
        <w:spacing w:after="0" w:line="240" w:lineRule="auto"/>
        <w:jc w:val="center"/>
        <w:rPr>
          <w:rFonts w:ascii="Arial" w:eastAsia="Times New Roman" w:hAnsi="Arial" w:cs="Arial"/>
          <w:b/>
          <w:bCs/>
          <w:iCs/>
          <w:sz w:val="20"/>
          <w:szCs w:val="20"/>
          <w:lang w:eastAsia="pt-BR"/>
        </w:rPr>
      </w:pPr>
      <w:r w:rsidRPr="001A04FD">
        <w:rPr>
          <w:rFonts w:ascii="Arial" w:eastAsia="Times New Roman" w:hAnsi="Arial" w:cs="Arial"/>
          <w:b/>
          <w:bCs/>
          <w:iCs/>
          <w:sz w:val="20"/>
          <w:szCs w:val="20"/>
          <w:lang w:eastAsia="pt-BR"/>
        </w:rPr>
        <w:t>ATA DE REGISTRO DE PREÇOS</w:t>
      </w:r>
      <w:r w:rsidR="004234B4" w:rsidRPr="001A04FD">
        <w:rPr>
          <w:rFonts w:ascii="Arial" w:eastAsia="Times New Roman" w:hAnsi="Arial" w:cs="Arial"/>
          <w:b/>
          <w:bCs/>
          <w:iCs/>
          <w:sz w:val="20"/>
          <w:szCs w:val="20"/>
          <w:lang w:eastAsia="pt-BR"/>
        </w:rPr>
        <w:t xml:space="preserve"> N.º 064/2021 - PMV</w:t>
      </w:r>
    </w:p>
    <w:p w14:paraId="71E7309F" w14:textId="77777777" w:rsidR="00130F50" w:rsidRPr="001A04FD" w:rsidRDefault="00130F50" w:rsidP="00130F50">
      <w:pPr>
        <w:widowControl w:val="0"/>
        <w:autoSpaceDE w:val="0"/>
        <w:autoSpaceDN w:val="0"/>
        <w:adjustRightInd w:val="0"/>
        <w:spacing w:after="0" w:line="240" w:lineRule="auto"/>
        <w:ind w:right="-30"/>
        <w:jc w:val="both"/>
        <w:rPr>
          <w:rFonts w:ascii="Arial" w:eastAsia="Times New Roman" w:hAnsi="Arial" w:cs="Arial"/>
          <w:lang w:eastAsia="pt-BR"/>
        </w:rPr>
      </w:pPr>
    </w:p>
    <w:p w14:paraId="4D413B1F" w14:textId="77777777" w:rsidR="00130F50" w:rsidRPr="001A04FD" w:rsidRDefault="00130F50" w:rsidP="00130F50">
      <w:pPr>
        <w:widowControl w:val="0"/>
        <w:tabs>
          <w:tab w:val="center" w:pos="4779"/>
          <w:tab w:val="right" w:pos="9198"/>
        </w:tabs>
        <w:autoSpaceDE w:val="0"/>
        <w:autoSpaceDN w:val="0"/>
        <w:adjustRightInd w:val="0"/>
        <w:spacing w:after="0" w:line="240" w:lineRule="auto"/>
        <w:ind w:right="-28"/>
        <w:jc w:val="both"/>
        <w:rPr>
          <w:rFonts w:ascii="Arial" w:eastAsia="Times New Roman" w:hAnsi="Arial" w:cs="Arial"/>
          <w:sz w:val="20"/>
          <w:szCs w:val="20"/>
          <w:lang w:eastAsia="pt-BR"/>
        </w:rPr>
      </w:pPr>
      <w:r w:rsidRPr="001A04FD">
        <w:rPr>
          <w:rFonts w:ascii="Arial" w:eastAsia="Times New Roman" w:hAnsi="Arial" w:cs="Arial"/>
          <w:sz w:val="20"/>
          <w:szCs w:val="20"/>
          <w:lang w:eastAsia="pt-BR"/>
        </w:rPr>
        <w:t xml:space="preserve">A PREFEITURA MUNICIPAL DE Viçosa, com sede na: Rua Ozéas Pinto, 140, Centro, Viçosa, Rio Grande do Norte, CEP: 59.815-000, inscrito no CNPJ/MF sob o nº 08.158.198/0001-48, neste ato representado por Victor Ramon Alves, Prefeito, inscrito no CPF sob o n.º 076.357.754-56, considerando o julgamento da licitação na modalidade de pregão, na forma </w:t>
      </w:r>
      <w:r w:rsidRPr="001A04FD">
        <w:rPr>
          <w:rFonts w:ascii="Arial" w:eastAsia="Times New Roman" w:hAnsi="Arial" w:cs="Arial"/>
          <w:iCs/>
          <w:sz w:val="20"/>
          <w:szCs w:val="20"/>
          <w:lang w:eastAsia="pt-BR"/>
        </w:rPr>
        <w:t>presencial</w:t>
      </w:r>
      <w:r w:rsidRPr="001A04FD">
        <w:rPr>
          <w:rFonts w:ascii="Arial" w:eastAsia="Times New Roman" w:hAnsi="Arial" w:cs="Arial"/>
          <w:sz w:val="20"/>
          <w:szCs w:val="20"/>
          <w:lang w:eastAsia="pt-BR"/>
        </w:rPr>
        <w:t xml:space="preserve">, para REGISTRO DE PREÇOS nº 023/2021 - PE, homologada em </w:t>
      </w:r>
      <w:r w:rsidR="004234B4" w:rsidRPr="001A04FD">
        <w:rPr>
          <w:rFonts w:ascii="Arial" w:eastAsia="Times New Roman" w:hAnsi="Arial" w:cs="Arial"/>
          <w:sz w:val="20"/>
          <w:szCs w:val="20"/>
          <w:lang w:eastAsia="pt-BR"/>
        </w:rPr>
        <w:t>05/08/2021</w:t>
      </w:r>
      <w:r w:rsidRPr="001A04FD">
        <w:rPr>
          <w:rFonts w:ascii="Arial" w:eastAsia="Times New Roman" w:hAnsi="Arial" w:cs="Arial"/>
          <w:sz w:val="20"/>
          <w:szCs w:val="20"/>
          <w:lang w:eastAsia="pt-BR"/>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1A04FD">
        <w:rPr>
          <w:rFonts w:ascii="Arial" w:eastAsia="Times New Roman" w:hAnsi="Arial" w:cs="Arial"/>
          <w:iCs/>
          <w:sz w:val="20"/>
          <w:szCs w:val="20"/>
          <w:lang w:eastAsia="pt-BR"/>
        </w:rPr>
        <w:t>Decreto n.º 7.892, de 23 de janeiro de 2013,</w:t>
      </w:r>
      <w:r w:rsidRPr="001A04FD">
        <w:rPr>
          <w:rFonts w:ascii="Arial" w:eastAsia="Times New Roman" w:hAnsi="Arial" w:cs="Arial"/>
          <w:sz w:val="20"/>
          <w:szCs w:val="20"/>
          <w:lang w:eastAsia="pt-BR"/>
        </w:rPr>
        <w:t xml:space="preserve"> </w:t>
      </w:r>
      <w:r w:rsidR="00325A46" w:rsidRPr="001A04FD">
        <w:rPr>
          <w:rFonts w:ascii="Arial" w:hAnsi="Arial" w:cs="Arial"/>
          <w:sz w:val="20"/>
          <w:szCs w:val="20"/>
        </w:rPr>
        <w:t>Decreto Municipal n.º 049/2020, e em conformidade com as disposições a seguir</w:t>
      </w:r>
      <w:r w:rsidRPr="001A04FD">
        <w:rPr>
          <w:rFonts w:ascii="Arial" w:eastAsia="Times New Roman" w:hAnsi="Arial" w:cs="Arial"/>
          <w:sz w:val="20"/>
          <w:szCs w:val="20"/>
          <w:lang w:eastAsia="pt-BR"/>
        </w:rPr>
        <w:t>:</w:t>
      </w:r>
    </w:p>
    <w:p w14:paraId="5A85FBBD" w14:textId="77777777" w:rsidR="00130F50" w:rsidRPr="001A04FD" w:rsidRDefault="00130F50" w:rsidP="00130F50">
      <w:pPr>
        <w:widowControl w:val="0"/>
        <w:tabs>
          <w:tab w:val="center" w:pos="4779"/>
          <w:tab w:val="right" w:pos="9198"/>
        </w:tabs>
        <w:autoSpaceDE w:val="0"/>
        <w:autoSpaceDN w:val="0"/>
        <w:adjustRightInd w:val="0"/>
        <w:spacing w:after="0" w:line="240" w:lineRule="auto"/>
        <w:ind w:right="-28"/>
        <w:jc w:val="both"/>
        <w:rPr>
          <w:rFonts w:ascii="Arial" w:eastAsia="Times New Roman" w:hAnsi="Arial" w:cs="Arial"/>
          <w:sz w:val="20"/>
          <w:szCs w:val="20"/>
          <w:lang w:eastAsia="pt-BR"/>
        </w:rPr>
      </w:pPr>
    </w:p>
    <w:p w14:paraId="61175594" w14:textId="77777777" w:rsidR="00130F50" w:rsidRPr="001A04FD" w:rsidRDefault="00130F50" w:rsidP="00130F50">
      <w:pPr>
        <w:numPr>
          <w:ilvl w:val="0"/>
          <w:numId w:val="4"/>
        </w:numPr>
        <w:autoSpaceDE w:val="0"/>
        <w:autoSpaceDN w:val="0"/>
        <w:adjustRightInd w:val="0"/>
        <w:spacing w:before="120" w:after="120" w:line="240" w:lineRule="auto"/>
        <w:ind w:left="0" w:firstLine="0"/>
        <w:jc w:val="both"/>
        <w:rPr>
          <w:rFonts w:ascii="Arial" w:eastAsia="Times New Roman" w:hAnsi="Arial" w:cs="Arial"/>
          <w:b/>
          <w:bCs/>
          <w:sz w:val="20"/>
          <w:szCs w:val="20"/>
          <w:lang w:eastAsia="pt-BR"/>
        </w:rPr>
      </w:pPr>
      <w:r w:rsidRPr="001A04FD">
        <w:rPr>
          <w:rFonts w:ascii="Arial" w:eastAsia="Times New Roman" w:hAnsi="Arial" w:cs="Arial"/>
          <w:b/>
          <w:bCs/>
          <w:sz w:val="20"/>
          <w:szCs w:val="20"/>
          <w:lang w:eastAsia="pt-BR"/>
        </w:rPr>
        <w:t>DO OBJETO</w:t>
      </w:r>
    </w:p>
    <w:p w14:paraId="573AF963" w14:textId="77777777" w:rsidR="00130F50" w:rsidRPr="001A04FD" w:rsidRDefault="00130F50" w:rsidP="00130F50">
      <w:pPr>
        <w:numPr>
          <w:ilvl w:val="1"/>
          <w:numId w:val="4"/>
        </w:numPr>
        <w:autoSpaceDE w:val="0"/>
        <w:autoSpaceDN w:val="0"/>
        <w:adjustRightInd w:val="0"/>
        <w:spacing w:before="120" w:after="120" w:line="240" w:lineRule="auto"/>
        <w:jc w:val="both"/>
        <w:rPr>
          <w:rFonts w:ascii="Arial" w:eastAsia="Times New Roman" w:hAnsi="Arial" w:cs="Arial"/>
          <w:sz w:val="20"/>
          <w:szCs w:val="20"/>
          <w:lang w:eastAsia="pt-BR"/>
        </w:rPr>
      </w:pPr>
      <w:r w:rsidRPr="001A04FD">
        <w:rPr>
          <w:rFonts w:ascii="Arial" w:eastAsia="Times New Roman" w:hAnsi="Arial" w:cs="Arial"/>
          <w:sz w:val="20"/>
          <w:szCs w:val="20"/>
          <w:lang w:eastAsia="pt-BR"/>
        </w:rPr>
        <w:t>A presente Ata tem por objeto</w:t>
      </w:r>
      <w:r w:rsidRPr="001A04FD">
        <w:t xml:space="preserve"> </w:t>
      </w:r>
      <w:r w:rsidRPr="001A04FD">
        <w:rPr>
          <w:rFonts w:ascii="Arial" w:eastAsia="Times New Roman" w:hAnsi="Arial" w:cs="Arial"/>
          <w:sz w:val="20"/>
          <w:szCs w:val="20"/>
          <w:lang w:eastAsia="pt-BR"/>
        </w:rPr>
        <w:t xml:space="preserve">Aquisição de móveis, eletrodomésticos e eletrônicos destinados ao atendimento das demandas do município de Viçosa/RN, especificado(s) no(s) item(ns) do Termo de Referência, anexo ao edital de </w:t>
      </w:r>
      <w:r w:rsidRPr="001A04FD">
        <w:rPr>
          <w:rFonts w:ascii="Arial" w:eastAsia="Times New Roman" w:hAnsi="Arial" w:cs="Arial"/>
          <w:i/>
          <w:sz w:val="20"/>
          <w:szCs w:val="20"/>
          <w:lang w:eastAsia="pt-BR"/>
        </w:rPr>
        <w:t>Pregão</w:t>
      </w:r>
      <w:r w:rsidRPr="001A04FD">
        <w:rPr>
          <w:rFonts w:ascii="Arial" w:eastAsia="Times New Roman" w:hAnsi="Arial" w:cs="Arial"/>
          <w:sz w:val="20"/>
          <w:szCs w:val="20"/>
          <w:lang w:eastAsia="pt-BR"/>
        </w:rPr>
        <w:t xml:space="preserve"> nº 023/2021 - PE, que é parte integrante desta Ata, assim como a proposta vencedora, independentemente de transcrição.</w:t>
      </w:r>
    </w:p>
    <w:p w14:paraId="0C7E3704" w14:textId="77777777" w:rsidR="00130F50" w:rsidRPr="001A04FD" w:rsidRDefault="00130F50" w:rsidP="00130F50">
      <w:pPr>
        <w:widowControl w:val="0"/>
        <w:autoSpaceDE w:val="0"/>
        <w:autoSpaceDN w:val="0"/>
        <w:adjustRightInd w:val="0"/>
        <w:spacing w:after="0" w:line="240" w:lineRule="auto"/>
        <w:ind w:left="792"/>
        <w:jc w:val="both"/>
        <w:rPr>
          <w:rFonts w:ascii="Arial" w:eastAsia="Times New Roman" w:hAnsi="Arial" w:cs="Arial"/>
          <w:sz w:val="20"/>
          <w:szCs w:val="20"/>
          <w:lang w:eastAsia="pt-BR"/>
        </w:rPr>
      </w:pPr>
    </w:p>
    <w:p w14:paraId="61114514" w14:textId="77777777" w:rsidR="00655CAD" w:rsidRPr="001A04FD" w:rsidRDefault="00655CAD" w:rsidP="00655CAD">
      <w:pPr>
        <w:numPr>
          <w:ilvl w:val="0"/>
          <w:numId w:val="4"/>
        </w:numPr>
        <w:autoSpaceDE w:val="0"/>
        <w:autoSpaceDN w:val="0"/>
        <w:adjustRightInd w:val="0"/>
        <w:spacing w:before="120" w:after="120" w:line="240" w:lineRule="auto"/>
        <w:ind w:left="0" w:firstLine="0"/>
        <w:jc w:val="both"/>
        <w:rPr>
          <w:rFonts w:ascii="Arial" w:eastAsia="Times New Roman" w:hAnsi="Arial" w:cs="Arial"/>
          <w:b/>
          <w:sz w:val="20"/>
          <w:szCs w:val="20"/>
          <w:lang w:eastAsia="pt-BR"/>
        </w:rPr>
      </w:pPr>
      <w:r w:rsidRPr="001A04FD">
        <w:rPr>
          <w:rFonts w:ascii="Arial" w:eastAsia="Times New Roman" w:hAnsi="Arial" w:cs="Arial"/>
          <w:b/>
          <w:bCs/>
          <w:sz w:val="20"/>
          <w:szCs w:val="20"/>
          <w:lang w:eastAsia="pt-BR"/>
        </w:rPr>
        <w:t>DOS PREÇOS, ESPECIFICAÇÕES E QUANTITATIVOS</w:t>
      </w:r>
    </w:p>
    <w:p w14:paraId="6E940C0B" w14:textId="77777777" w:rsidR="00655CAD" w:rsidRPr="001A04FD" w:rsidRDefault="00655CAD" w:rsidP="00655CAD">
      <w:pPr>
        <w:numPr>
          <w:ilvl w:val="1"/>
          <w:numId w:val="4"/>
        </w:numPr>
        <w:autoSpaceDE w:val="0"/>
        <w:autoSpaceDN w:val="0"/>
        <w:adjustRightInd w:val="0"/>
        <w:spacing w:before="120" w:after="120" w:line="240" w:lineRule="auto"/>
        <w:ind w:left="425" w:firstLine="0"/>
        <w:jc w:val="both"/>
        <w:rPr>
          <w:rFonts w:ascii="Arial" w:eastAsia="Times New Roman" w:hAnsi="Arial" w:cs="Arial"/>
          <w:b/>
          <w:iCs/>
          <w:sz w:val="20"/>
          <w:szCs w:val="20"/>
          <w:lang w:eastAsia="pt-BR"/>
        </w:rPr>
      </w:pPr>
      <w:r w:rsidRPr="001A04FD">
        <w:rPr>
          <w:rFonts w:ascii="Arial" w:eastAsia="Times New Roman" w:hAnsi="Arial" w:cs="Arial"/>
          <w:sz w:val="20"/>
          <w:szCs w:val="20"/>
          <w:lang w:eastAsia="pt-BR"/>
        </w:rPr>
        <w:t xml:space="preserve">O preço registrado, as especificações do objeto, a quantidade, fornecedor(es) e as demais condições ofertadas na(s) proposta(s) são as que seguem: </w:t>
      </w:r>
    </w:p>
    <w:p w14:paraId="409F04E5" w14:textId="77777777" w:rsidR="00655CAD" w:rsidRPr="001A04FD" w:rsidRDefault="00655CAD" w:rsidP="00655CAD">
      <w:pPr>
        <w:autoSpaceDE w:val="0"/>
        <w:autoSpaceDN w:val="0"/>
        <w:adjustRightInd w:val="0"/>
        <w:spacing w:before="120" w:after="120" w:line="240" w:lineRule="auto"/>
        <w:jc w:val="both"/>
        <w:rPr>
          <w:rFonts w:ascii="Arial" w:eastAsia="Times New Roman" w:hAnsi="Arial" w:cs="Arial"/>
          <w:b/>
          <w:sz w:val="20"/>
          <w:szCs w:val="20"/>
          <w:lang w:eastAsia="pt-BR"/>
        </w:rPr>
      </w:pPr>
    </w:p>
    <w:p w14:paraId="2F8BAB9F" w14:textId="77777777" w:rsidR="00655CAD" w:rsidRPr="001A04FD" w:rsidRDefault="00655CAD" w:rsidP="00325A46">
      <w:pPr>
        <w:pStyle w:val="PargrafodaLista"/>
        <w:numPr>
          <w:ilvl w:val="2"/>
          <w:numId w:val="4"/>
        </w:numPr>
        <w:autoSpaceDE w:val="0"/>
        <w:autoSpaceDN w:val="0"/>
        <w:adjustRightInd w:val="0"/>
        <w:spacing w:before="120" w:after="120"/>
        <w:jc w:val="both"/>
        <w:rPr>
          <w:rFonts w:ascii="Arial" w:hAnsi="Arial" w:cs="Arial"/>
          <w:b/>
          <w:sz w:val="20"/>
          <w:szCs w:val="20"/>
        </w:rPr>
      </w:pPr>
      <w:r w:rsidRPr="001A04FD">
        <w:rPr>
          <w:rFonts w:ascii="Arial" w:hAnsi="Arial" w:cs="Arial"/>
          <w:b/>
          <w:sz w:val="20"/>
          <w:szCs w:val="20"/>
        </w:rPr>
        <w:t>FORNECEDORES</w:t>
      </w:r>
      <w:r w:rsidR="00325A46" w:rsidRPr="001A04FD">
        <w:rPr>
          <w:rFonts w:ascii="Arial" w:hAnsi="Arial" w:cs="Arial"/>
          <w:b/>
          <w:sz w:val="20"/>
          <w:szCs w:val="20"/>
        </w:rPr>
        <w:t xml:space="preserve"> VENCEDORES</w:t>
      </w:r>
      <w:r w:rsidRPr="001A04FD">
        <w:rPr>
          <w:rFonts w:ascii="Arial" w:hAnsi="Arial" w:cs="Arial"/>
          <w:b/>
          <w:sz w:val="20"/>
          <w:szCs w:val="20"/>
        </w:rPr>
        <w:t>:</w:t>
      </w:r>
    </w:p>
    <w:p w14:paraId="1C43B1DB" w14:textId="77777777" w:rsidR="00655CAD" w:rsidRPr="001A04FD" w:rsidRDefault="00655CAD" w:rsidP="00655CAD">
      <w:pPr>
        <w:autoSpaceDE w:val="0"/>
        <w:autoSpaceDN w:val="0"/>
        <w:adjustRightInd w:val="0"/>
        <w:spacing w:before="120" w:after="120" w:line="240" w:lineRule="auto"/>
        <w:jc w:val="both"/>
        <w:rPr>
          <w:rFonts w:ascii="Arial" w:eastAsia="Times New Roman" w:hAnsi="Arial" w:cs="Arial"/>
          <w:iCs/>
          <w:sz w:val="20"/>
          <w:szCs w:val="20"/>
          <w:lang w:eastAsia="pt-BR"/>
        </w:rPr>
      </w:pPr>
      <w:r w:rsidRPr="001A04FD">
        <w:rPr>
          <w:rFonts w:ascii="Arial" w:eastAsia="Times New Roman" w:hAnsi="Arial" w:cs="Arial"/>
          <w:iCs/>
          <w:sz w:val="20"/>
          <w:szCs w:val="20"/>
          <w:lang w:eastAsia="pt-BR"/>
        </w:rPr>
        <w:t>ZIB COMERCIO E SERVICOS LTDA - CNPJ: 32.932.000/0001-16, com sede na R JOAO FERNANDES PRAXEDES, 10, DOZE ANOS, Mossoró/RN</w:t>
      </w:r>
    </w:p>
    <w:p w14:paraId="6C0ACFC9" w14:textId="77777777" w:rsidR="00655CAD" w:rsidRPr="001A04FD" w:rsidRDefault="00655CAD" w:rsidP="00655CAD">
      <w:pPr>
        <w:autoSpaceDE w:val="0"/>
        <w:autoSpaceDN w:val="0"/>
        <w:adjustRightInd w:val="0"/>
        <w:spacing w:before="120" w:after="120" w:line="240" w:lineRule="auto"/>
        <w:jc w:val="both"/>
        <w:rPr>
          <w:rFonts w:ascii="Arial" w:eastAsia="Times New Roman" w:hAnsi="Arial" w:cs="Arial"/>
          <w:b/>
          <w:iCs/>
          <w:sz w:val="20"/>
          <w:szCs w:val="20"/>
          <w:lang w:eastAsia="pt-BR"/>
        </w:rPr>
      </w:pPr>
    </w:p>
    <w:p w14:paraId="75D238D1" w14:textId="77777777" w:rsidR="00655CAD" w:rsidRPr="001A04FD" w:rsidRDefault="00325A46" w:rsidP="00655CAD">
      <w:pPr>
        <w:pStyle w:val="PargrafodaLista"/>
        <w:numPr>
          <w:ilvl w:val="1"/>
          <w:numId w:val="4"/>
        </w:numPr>
        <w:autoSpaceDE w:val="0"/>
        <w:autoSpaceDN w:val="0"/>
        <w:adjustRightInd w:val="0"/>
        <w:spacing w:before="120" w:after="120"/>
        <w:ind w:hanging="857"/>
        <w:jc w:val="both"/>
        <w:rPr>
          <w:rFonts w:ascii="Arial" w:hAnsi="Arial" w:cs="Arial"/>
          <w:bCs/>
          <w:iCs/>
          <w:sz w:val="20"/>
          <w:szCs w:val="20"/>
        </w:rPr>
      </w:pPr>
      <w:r w:rsidRPr="001A04FD">
        <w:rPr>
          <w:rFonts w:ascii="Arial" w:hAnsi="Arial" w:cs="Arial"/>
          <w:bCs/>
          <w:iCs/>
          <w:sz w:val="20"/>
          <w:szCs w:val="20"/>
        </w:rPr>
        <w:t>O preço registrado, as especificações do objeto, a quantidade, fornecedor(es) e as demais condições ofertadas na(s) proposta(s) são as que seguem</w:t>
      </w:r>
      <w:r w:rsidR="00655CAD" w:rsidRPr="001A04FD">
        <w:rPr>
          <w:rFonts w:ascii="Arial" w:hAnsi="Arial" w:cs="Arial"/>
          <w:bCs/>
          <w:iCs/>
          <w:sz w:val="20"/>
          <w:szCs w:val="20"/>
        </w:rPr>
        <w:t>:</w:t>
      </w:r>
    </w:p>
    <w:p w14:paraId="1CDAB239" w14:textId="77777777" w:rsidR="00655CAD" w:rsidRPr="001A04FD" w:rsidRDefault="00655CAD" w:rsidP="00655CAD">
      <w:pPr>
        <w:autoSpaceDE w:val="0"/>
        <w:autoSpaceDN w:val="0"/>
        <w:adjustRightInd w:val="0"/>
        <w:spacing w:before="120" w:after="120" w:line="240" w:lineRule="auto"/>
        <w:jc w:val="center"/>
        <w:rPr>
          <w:rFonts w:ascii="Arial" w:eastAsia="Times New Roman" w:hAnsi="Arial" w:cs="Arial"/>
          <w:iCs/>
          <w:sz w:val="16"/>
          <w:szCs w:val="16"/>
          <w:lang w:eastAsia="pt-BR"/>
        </w:rPr>
      </w:pPr>
    </w:p>
    <w:p w14:paraId="0CF3F7C5" w14:textId="77777777" w:rsidR="00C41191" w:rsidRPr="001A04FD" w:rsidRDefault="002D5ABF">
      <w:r w:rsidRPr="001A04FD">
        <w:rPr>
          <w:rFonts w:ascii="Arial" w:eastAsia="Times New Roman" w:hAnsi="Arial" w:cs="Arial"/>
          <w:b/>
          <w:sz w:val="16"/>
        </w:rPr>
        <w:t>2330 - ZIB COMERCIO E SERVICOS LTDA (32.932.000/0001-16)</w:t>
      </w:r>
    </w:p>
    <w:tbl>
      <w:tblPr>
        <w:tblW w:w="0" w:type="auto"/>
        <w:tblLook w:val="04A0" w:firstRow="1" w:lastRow="0" w:firstColumn="1" w:lastColumn="0" w:noHBand="0" w:noVBand="1"/>
      </w:tblPr>
      <w:tblGrid>
        <w:gridCol w:w="852"/>
        <w:gridCol w:w="4089"/>
        <w:gridCol w:w="892"/>
        <w:gridCol w:w="1097"/>
        <w:gridCol w:w="1114"/>
        <w:gridCol w:w="1017"/>
      </w:tblGrid>
      <w:tr w:rsidR="001A04FD" w:rsidRPr="001A04FD" w14:paraId="49D53A44" w14:textId="77777777">
        <w:tc>
          <w:tcPr>
            <w:tcW w:w="906" w:type="dxa"/>
            <w:tcBorders>
              <w:top w:val="single" w:sz="4" w:space="0" w:color="auto"/>
              <w:left w:val="single" w:sz="4" w:space="0" w:color="auto"/>
              <w:bottom w:val="single" w:sz="4" w:space="0" w:color="auto"/>
              <w:right w:val="single" w:sz="4" w:space="0" w:color="auto"/>
            </w:tcBorders>
          </w:tcPr>
          <w:p w14:paraId="067509DA" w14:textId="77777777" w:rsidR="00C41191" w:rsidRPr="001A04FD" w:rsidRDefault="002D5ABF">
            <w:pPr>
              <w:spacing w:after="0"/>
            </w:pPr>
            <w:r w:rsidRPr="001A04FD">
              <w:rPr>
                <w:rFonts w:ascii="Arial" w:eastAsia="Times New Roman" w:hAnsi="Arial" w:cs="Arial"/>
                <w:b/>
                <w:sz w:val="16"/>
              </w:rPr>
              <w:t>Item</w:t>
            </w:r>
          </w:p>
        </w:tc>
        <w:tc>
          <w:tcPr>
            <w:tcW w:w="4541" w:type="dxa"/>
            <w:tcBorders>
              <w:top w:val="single" w:sz="4" w:space="0" w:color="auto"/>
              <w:left w:val="single" w:sz="4" w:space="0" w:color="auto"/>
              <w:bottom w:val="single" w:sz="4" w:space="0" w:color="auto"/>
              <w:right w:val="single" w:sz="4" w:space="0" w:color="auto"/>
            </w:tcBorders>
          </w:tcPr>
          <w:p w14:paraId="53079609" w14:textId="77777777" w:rsidR="00C41191" w:rsidRPr="001A04FD" w:rsidRDefault="002D5ABF">
            <w:pPr>
              <w:spacing w:after="0"/>
            </w:pPr>
            <w:r w:rsidRPr="001A04FD">
              <w:rPr>
                <w:rFonts w:ascii="Arial" w:eastAsia="Times New Roman" w:hAnsi="Arial" w:cs="Arial"/>
                <w:b/>
                <w:sz w:val="16"/>
              </w:rPr>
              <w:t>Material/Serviço</w:t>
            </w:r>
          </w:p>
        </w:tc>
        <w:tc>
          <w:tcPr>
            <w:tcW w:w="906" w:type="dxa"/>
            <w:tcBorders>
              <w:top w:val="single" w:sz="4" w:space="0" w:color="auto"/>
              <w:left w:val="single" w:sz="4" w:space="0" w:color="auto"/>
              <w:bottom w:val="single" w:sz="4" w:space="0" w:color="auto"/>
              <w:right w:val="single" w:sz="4" w:space="0" w:color="auto"/>
            </w:tcBorders>
          </w:tcPr>
          <w:p w14:paraId="6513A6B1" w14:textId="77777777" w:rsidR="00C41191" w:rsidRPr="001A04FD" w:rsidRDefault="002D5ABF">
            <w:pPr>
              <w:spacing w:after="0"/>
            </w:pPr>
            <w:r w:rsidRPr="001A04FD">
              <w:rPr>
                <w:rFonts w:ascii="Arial" w:eastAsia="Times New Roman" w:hAnsi="Arial" w:cs="Arial"/>
                <w:b/>
                <w:sz w:val="16"/>
              </w:rPr>
              <w:t>Unid. medida</w:t>
            </w:r>
          </w:p>
        </w:tc>
        <w:tc>
          <w:tcPr>
            <w:tcW w:w="906" w:type="dxa"/>
            <w:tcBorders>
              <w:top w:val="single" w:sz="4" w:space="0" w:color="auto"/>
              <w:left w:val="single" w:sz="4" w:space="0" w:color="auto"/>
              <w:bottom w:val="single" w:sz="4" w:space="0" w:color="auto"/>
              <w:right w:val="single" w:sz="4" w:space="0" w:color="auto"/>
            </w:tcBorders>
          </w:tcPr>
          <w:p w14:paraId="3DEEC2D2" w14:textId="77777777" w:rsidR="00C41191" w:rsidRPr="001A04FD" w:rsidRDefault="002D5ABF">
            <w:pPr>
              <w:spacing w:after="0"/>
              <w:jc w:val="right"/>
            </w:pPr>
            <w:r w:rsidRPr="001A04FD">
              <w:rPr>
                <w:rFonts w:ascii="Arial" w:eastAsia="Times New Roman" w:hAnsi="Arial" w:cs="Arial"/>
                <w:b/>
                <w:sz w:val="16"/>
              </w:rPr>
              <w:t>Quantidade</w:t>
            </w:r>
          </w:p>
        </w:tc>
        <w:tc>
          <w:tcPr>
            <w:tcW w:w="906" w:type="dxa"/>
            <w:tcBorders>
              <w:top w:val="single" w:sz="4" w:space="0" w:color="auto"/>
              <w:left w:val="single" w:sz="4" w:space="0" w:color="auto"/>
              <w:bottom w:val="single" w:sz="4" w:space="0" w:color="auto"/>
              <w:right w:val="single" w:sz="4" w:space="0" w:color="auto"/>
            </w:tcBorders>
          </w:tcPr>
          <w:p w14:paraId="0BB4C90F" w14:textId="77777777" w:rsidR="00C41191" w:rsidRPr="001A04FD" w:rsidRDefault="002D5ABF">
            <w:pPr>
              <w:spacing w:after="0"/>
              <w:jc w:val="right"/>
            </w:pPr>
            <w:r w:rsidRPr="001A04FD">
              <w:rPr>
                <w:rFonts w:ascii="Arial" w:eastAsia="Times New Roman" w:hAnsi="Arial" w:cs="Arial"/>
                <w:b/>
                <w:sz w:val="16"/>
              </w:rPr>
              <w:t>Valor unitário(R$)</w:t>
            </w:r>
          </w:p>
        </w:tc>
        <w:tc>
          <w:tcPr>
            <w:tcW w:w="906" w:type="dxa"/>
            <w:tcBorders>
              <w:top w:val="single" w:sz="4" w:space="0" w:color="auto"/>
              <w:left w:val="single" w:sz="4" w:space="0" w:color="auto"/>
              <w:bottom w:val="single" w:sz="4" w:space="0" w:color="auto"/>
              <w:right w:val="single" w:sz="4" w:space="0" w:color="auto"/>
            </w:tcBorders>
          </w:tcPr>
          <w:p w14:paraId="319204F7" w14:textId="77777777" w:rsidR="00C41191" w:rsidRPr="001A04FD" w:rsidRDefault="002D5ABF">
            <w:pPr>
              <w:spacing w:after="0"/>
              <w:jc w:val="right"/>
            </w:pPr>
            <w:r w:rsidRPr="001A04FD">
              <w:rPr>
                <w:rFonts w:ascii="Arial" w:eastAsia="Times New Roman" w:hAnsi="Arial" w:cs="Arial"/>
                <w:b/>
                <w:sz w:val="16"/>
              </w:rPr>
              <w:t>Valor total(R$)</w:t>
            </w:r>
          </w:p>
        </w:tc>
      </w:tr>
      <w:tr w:rsidR="001A04FD" w:rsidRPr="001A04FD" w14:paraId="3948A596" w14:textId="77777777">
        <w:tc>
          <w:tcPr>
            <w:tcW w:w="906" w:type="dxa"/>
            <w:tcBorders>
              <w:top w:val="single" w:sz="4" w:space="0" w:color="auto"/>
              <w:left w:val="single" w:sz="4" w:space="0" w:color="auto"/>
              <w:bottom w:val="single" w:sz="4" w:space="0" w:color="auto"/>
              <w:right w:val="single" w:sz="4" w:space="0" w:color="auto"/>
            </w:tcBorders>
          </w:tcPr>
          <w:p w14:paraId="142927EF" w14:textId="77777777" w:rsidR="00C41191" w:rsidRPr="001A04FD" w:rsidRDefault="002D5ABF">
            <w:pPr>
              <w:spacing w:after="0"/>
            </w:pPr>
            <w:r w:rsidRPr="001A04FD">
              <w:rPr>
                <w:rFonts w:ascii="Arial" w:eastAsia="Times New Roman" w:hAnsi="Arial" w:cs="Arial"/>
                <w:sz w:val="16"/>
              </w:rPr>
              <w:t>2</w:t>
            </w:r>
          </w:p>
        </w:tc>
        <w:tc>
          <w:tcPr>
            <w:tcW w:w="4541" w:type="dxa"/>
            <w:tcBorders>
              <w:top w:val="single" w:sz="4" w:space="0" w:color="auto"/>
              <w:left w:val="single" w:sz="4" w:space="0" w:color="auto"/>
              <w:bottom w:val="single" w:sz="4" w:space="0" w:color="auto"/>
              <w:right w:val="single" w:sz="4" w:space="0" w:color="auto"/>
            </w:tcBorders>
          </w:tcPr>
          <w:p w14:paraId="09EDBE84" w14:textId="77777777" w:rsidR="00C41191" w:rsidRPr="001A04FD" w:rsidRDefault="002D5ABF">
            <w:pPr>
              <w:spacing w:after="0"/>
            </w:pPr>
            <w:r w:rsidRPr="001A04FD">
              <w:rPr>
                <w:rFonts w:ascii="Arial" w:eastAsia="Times New Roman" w:hAnsi="Arial" w:cs="Arial"/>
                <w:sz w:val="16"/>
              </w:rPr>
              <w:t xml:space="preserve">4762 - AR CONDICIONADO 12.000 BTUS </w:t>
            </w:r>
            <w:r w:rsidRPr="001A04FD">
              <w:rPr>
                <w:rFonts w:ascii="Arial" w:eastAsia="Times New Roman" w:hAnsi="Arial" w:cs="Arial"/>
                <w:sz w:val="16"/>
              </w:rPr>
              <w:t>Ar condicionado, capacidade 12.000 BTUs, tipo split, 220 volts, ciclo reverso, controle remoto total, baixo nível de ruído, nível A, selo Procel, compressor tipo rotativo. Com instalação do equipamento, incluindo todos os materiais que se fizerem necessári</w:t>
            </w:r>
            <w:r w:rsidRPr="001A04FD">
              <w:rPr>
                <w:rFonts w:ascii="Arial" w:eastAsia="Times New Roman" w:hAnsi="Arial" w:cs="Arial"/>
                <w:sz w:val="16"/>
              </w:rPr>
              <w:t>os, bem como toda a mão de obra. GARANTIA MÍNIMA DE 1(UM) ANO A PARTIR DA INSTALAÇÃO. VOGGA</w:t>
            </w:r>
          </w:p>
        </w:tc>
        <w:tc>
          <w:tcPr>
            <w:tcW w:w="906" w:type="dxa"/>
            <w:tcBorders>
              <w:top w:val="single" w:sz="4" w:space="0" w:color="auto"/>
              <w:left w:val="single" w:sz="4" w:space="0" w:color="auto"/>
              <w:bottom w:val="single" w:sz="4" w:space="0" w:color="auto"/>
              <w:right w:val="single" w:sz="4" w:space="0" w:color="auto"/>
            </w:tcBorders>
          </w:tcPr>
          <w:p w14:paraId="00B27465"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59280122" w14:textId="77777777" w:rsidR="00C41191" w:rsidRPr="001A04FD" w:rsidRDefault="002D5ABF">
            <w:pPr>
              <w:spacing w:after="0"/>
              <w:jc w:val="right"/>
            </w:pPr>
            <w:r w:rsidRPr="001A04FD">
              <w:rPr>
                <w:rFonts w:ascii="Arial" w:eastAsia="Times New Roman" w:hAnsi="Arial" w:cs="Arial"/>
                <w:sz w:val="16"/>
              </w:rPr>
              <w:t>40</w:t>
            </w:r>
          </w:p>
        </w:tc>
        <w:tc>
          <w:tcPr>
            <w:tcW w:w="906" w:type="dxa"/>
            <w:tcBorders>
              <w:top w:val="single" w:sz="4" w:space="0" w:color="auto"/>
              <w:left w:val="single" w:sz="4" w:space="0" w:color="auto"/>
              <w:bottom w:val="single" w:sz="4" w:space="0" w:color="auto"/>
              <w:right w:val="single" w:sz="4" w:space="0" w:color="auto"/>
            </w:tcBorders>
          </w:tcPr>
          <w:p w14:paraId="6EC06944" w14:textId="77777777" w:rsidR="00C41191" w:rsidRPr="001A04FD" w:rsidRDefault="002D5ABF">
            <w:pPr>
              <w:spacing w:after="0"/>
              <w:jc w:val="right"/>
            </w:pPr>
            <w:r w:rsidRPr="001A04FD">
              <w:rPr>
                <w:rFonts w:ascii="Arial" w:eastAsia="Times New Roman" w:hAnsi="Arial" w:cs="Arial"/>
                <w:sz w:val="16"/>
              </w:rPr>
              <w:t xml:space="preserve"> 2.220,00</w:t>
            </w:r>
          </w:p>
        </w:tc>
        <w:tc>
          <w:tcPr>
            <w:tcW w:w="906" w:type="dxa"/>
            <w:tcBorders>
              <w:top w:val="single" w:sz="4" w:space="0" w:color="auto"/>
              <w:left w:val="single" w:sz="4" w:space="0" w:color="auto"/>
              <w:bottom w:val="single" w:sz="4" w:space="0" w:color="auto"/>
              <w:right w:val="single" w:sz="4" w:space="0" w:color="auto"/>
            </w:tcBorders>
          </w:tcPr>
          <w:p w14:paraId="66933AEE" w14:textId="77777777" w:rsidR="00C41191" w:rsidRPr="001A04FD" w:rsidRDefault="002D5ABF">
            <w:pPr>
              <w:spacing w:after="0"/>
              <w:jc w:val="right"/>
            </w:pPr>
            <w:r w:rsidRPr="001A04FD">
              <w:rPr>
                <w:rFonts w:ascii="Arial" w:eastAsia="Times New Roman" w:hAnsi="Arial" w:cs="Arial"/>
                <w:sz w:val="16"/>
              </w:rPr>
              <w:t xml:space="preserve"> 88.800,00</w:t>
            </w:r>
          </w:p>
        </w:tc>
      </w:tr>
      <w:tr w:rsidR="001A04FD" w:rsidRPr="001A04FD" w14:paraId="3F441109" w14:textId="77777777">
        <w:tc>
          <w:tcPr>
            <w:tcW w:w="906" w:type="dxa"/>
            <w:tcBorders>
              <w:top w:val="single" w:sz="4" w:space="0" w:color="auto"/>
              <w:left w:val="single" w:sz="4" w:space="0" w:color="auto"/>
              <w:bottom w:val="single" w:sz="4" w:space="0" w:color="auto"/>
              <w:right w:val="single" w:sz="4" w:space="0" w:color="auto"/>
            </w:tcBorders>
          </w:tcPr>
          <w:p w14:paraId="33053F43" w14:textId="77777777" w:rsidR="00C41191" w:rsidRPr="001A04FD" w:rsidRDefault="002D5ABF">
            <w:pPr>
              <w:spacing w:after="0"/>
            </w:pPr>
            <w:r w:rsidRPr="001A04FD">
              <w:rPr>
                <w:rFonts w:ascii="Arial" w:eastAsia="Times New Roman" w:hAnsi="Arial" w:cs="Arial"/>
                <w:sz w:val="16"/>
              </w:rPr>
              <w:t>4</w:t>
            </w:r>
          </w:p>
        </w:tc>
        <w:tc>
          <w:tcPr>
            <w:tcW w:w="4541" w:type="dxa"/>
            <w:tcBorders>
              <w:top w:val="single" w:sz="4" w:space="0" w:color="auto"/>
              <w:left w:val="single" w:sz="4" w:space="0" w:color="auto"/>
              <w:bottom w:val="single" w:sz="4" w:space="0" w:color="auto"/>
              <w:right w:val="single" w:sz="4" w:space="0" w:color="auto"/>
            </w:tcBorders>
          </w:tcPr>
          <w:p w14:paraId="6B58CA06" w14:textId="77777777" w:rsidR="00C41191" w:rsidRPr="001A04FD" w:rsidRDefault="002D5ABF">
            <w:pPr>
              <w:spacing w:after="0"/>
            </w:pPr>
            <w:r w:rsidRPr="001A04FD">
              <w:rPr>
                <w:rFonts w:ascii="Arial" w:eastAsia="Times New Roman" w:hAnsi="Arial" w:cs="Arial"/>
                <w:sz w:val="16"/>
              </w:rPr>
              <w:t>4765 - MESA ANGULAR (FORMATO EM "L") Mesa angular (formato em "L") 1200 x 1200 x 750mm, tampo em MDF com revestimento em laminado</w:t>
            </w:r>
            <w:r w:rsidRPr="001A04FD">
              <w:rPr>
                <w:rFonts w:ascii="Arial" w:eastAsia="Times New Roman" w:hAnsi="Arial" w:cs="Arial"/>
                <w:sz w:val="16"/>
              </w:rPr>
              <w:t xml:space="preserve"> melamínico BP 18mm na cor cinza, montada sobre estrutura metálica, com pintura epoxi eletrostática, ponteiras personalizadas, sapatas niveladoras com bucha de </w:t>
            </w:r>
            <w:r w:rsidRPr="001A04FD">
              <w:rPr>
                <w:rFonts w:ascii="Arial" w:eastAsia="Times New Roman" w:hAnsi="Arial" w:cs="Arial"/>
                <w:sz w:val="16"/>
              </w:rPr>
              <w:lastRenderedPageBreak/>
              <w:t>rosca metálica. MOB</w:t>
            </w:r>
          </w:p>
        </w:tc>
        <w:tc>
          <w:tcPr>
            <w:tcW w:w="906" w:type="dxa"/>
            <w:tcBorders>
              <w:top w:val="single" w:sz="4" w:space="0" w:color="auto"/>
              <w:left w:val="single" w:sz="4" w:space="0" w:color="auto"/>
              <w:bottom w:val="single" w:sz="4" w:space="0" w:color="auto"/>
              <w:right w:val="single" w:sz="4" w:space="0" w:color="auto"/>
            </w:tcBorders>
          </w:tcPr>
          <w:p w14:paraId="484B3C78" w14:textId="77777777" w:rsidR="00C41191" w:rsidRPr="001A04FD" w:rsidRDefault="002D5ABF">
            <w:pPr>
              <w:spacing w:after="0"/>
            </w:pPr>
            <w:r w:rsidRPr="001A04FD">
              <w:rPr>
                <w:rFonts w:ascii="Arial" w:eastAsia="Times New Roman" w:hAnsi="Arial" w:cs="Arial"/>
                <w:sz w:val="16"/>
              </w:rPr>
              <w:lastRenderedPageBreak/>
              <w:t>Unidade</w:t>
            </w:r>
          </w:p>
        </w:tc>
        <w:tc>
          <w:tcPr>
            <w:tcW w:w="906" w:type="dxa"/>
            <w:tcBorders>
              <w:top w:val="single" w:sz="4" w:space="0" w:color="auto"/>
              <w:left w:val="single" w:sz="4" w:space="0" w:color="auto"/>
              <w:bottom w:val="single" w:sz="4" w:space="0" w:color="auto"/>
              <w:right w:val="single" w:sz="4" w:space="0" w:color="auto"/>
            </w:tcBorders>
          </w:tcPr>
          <w:p w14:paraId="095B9DD7"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1AC2F735" w14:textId="77777777" w:rsidR="00C41191" w:rsidRPr="001A04FD" w:rsidRDefault="002D5ABF">
            <w:pPr>
              <w:spacing w:after="0"/>
              <w:jc w:val="right"/>
            </w:pPr>
            <w:r w:rsidRPr="001A04FD">
              <w:rPr>
                <w:rFonts w:ascii="Arial" w:eastAsia="Times New Roman" w:hAnsi="Arial" w:cs="Arial"/>
                <w:sz w:val="16"/>
              </w:rPr>
              <w:t xml:space="preserve"> 345,00</w:t>
            </w:r>
          </w:p>
        </w:tc>
        <w:tc>
          <w:tcPr>
            <w:tcW w:w="906" w:type="dxa"/>
            <w:tcBorders>
              <w:top w:val="single" w:sz="4" w:space="0" w:color="auto"/>
              <w:left w:val="single" w:sz="4" w:space="0" w:color="auto"/>
              <w:bottom w:val="single" w:sz="4" w:space="0" w:color="auto"/>
              <w:right w:val="single" w:sz="4" w:space="0" w:color="auto"/>
            </w:tcBorders>
          </w:tcPr>
          <w:p w14:paraId="44926546" w14:textId="77777777" w:rsidR="00C41191" w:rsidRPr="001A04FD" w:rsidRDefault="002D5ABF">
            <w:pPr>
              <w:spacing w:after="0"/>
              <w:jc w:val="right"/>
            </w:pPr>
            <w:r w:rsidRPr="001A04FD">
              <w:rPr>
                <w:rFonts w:ascii="Arial" w:eastAsia="Times New Roman" w:hAnsi="Arial" w:cs="Arial"/>
                <w:sz w:val="16"/>
              </w:rPr>
              <w:t xml:space="preserve"> 3.795,00</w:t>
            </w:r>
          </w:p>
        </w:tc>
      </w:tr>
      <w:tr w:rsidR="001A04FD" w:rsidRPr="001A04FD" w14:paraId="06BC2E13" w14:textId="77777777">
        <w:tc>
          <w:tcPr>
            <w:tcW w:w="906" w:type="dxa"/>
            <w:tcBorders>
              <w:top w:val="single" w:sz="4" w:space="0" w:color="auto"/>
              <w:left w:val="single" w:sz="4" w:space="0" w:color="auto"/>
              <w:bottom w:val="single" w:sz="4" w:space="0" w:color="auto"/>
              <w:right w:val="single" w:sz="4" w:space="0" w:color="auto"/>
            </w:tcBorders>
          </w:tcPr>
          <w:p w14:paraId="314E619C" w14:textId="77777777" w:rsidR="00C41191" w:rsidRPr="001A04FD" w:rsidRDefault="002D5ABF">
            <w:pPr>
              <w:spacing w:after="0"/>
            </w:pPr>
            <w:r w:rsidRPr="001A04FD">
              <w:rPr>
                <w:rFonts w:ascii="Arial" w:eastAsia="Times New Roman" w:hAnsi="Arial" w:cs="Arial"/>
                <w:sz w:val="16"/>
              </w:rPr>
              <w:t>5</w:t>
            </w:r>
          </w:p>
        </w:tc>
        <w:tc>
          <w:tcPr>
            <w:tcW w:w="4541" w:type="dxa"/>
            <w:tcBorders>
              <w:top w:val="single" w:sz="4" w:space="0" w:color="auto"/>
              <w:left w:val="single" w:sz="4" w:space="0" w:color="auto"/>
              <w:bottom w:val="single" w:sz="4" w:space="0" w:color="auto"/>
              <w:right w:val="single" w:sz="4" w:space="0" w:color="auto"/>
            </w:tcBorders>
          </w:tcPr>
          <w:p w14:paraId="27036142" w14:textId="77777777" w:rsidR="00C41191" w:rsidRPr="001A04FD" w:rsidRDefault="002D5ABF">
            <w:pPr>
              <w:spacing w:after="0"/>
            </w:pPr>
            <w:r w:rsidRPr="001A04FD">
              <w:rPr>
                <w:rFonts w:ascii="Arial" w:eastAsia="Times New Roman" w:hAnsi="Arial" w:cs="Arial"/>
                <w:sz w:val="16"/>
              </w:rPr>
              <w:t>4766 - MESA RETA 1200x750mm Tampo em MDF com</w:t>
            </w:r>
            <w:r w:rsidRPr="001A04FD">
              <w:rPr>
                <w:rFonts w:ascii="Arial" w:eastAsia="Times New Roman" w:hAnsi="Arial" w:cs="Arial"/>
                <w:sz w:val="16"/>
              </w:rPr>
              <w:t xml:space="preserve"> revestimento em laminado melamínico BP 18mm na cor cinza, montada sobre estrutura metálica, com pintura epoxi eletrostática, ponteiras personalizadas, sapatas niveladoras com bucha de rosca metálica. MOB</w:t>
            </w:r>
          </w:p>
        </w:tc>
        <w:tc>
          <w:tcPr>
            <w:tcW w:w="906" w:type="dxa"/>
            <w:tcBorders>
              <w:top w:val="single" w:sz="4" w:space="0" w:color="auto"/>
              <w:left w:val="single" w:sz="4" w:space="0" w:color="auto"/>
              <w:bottom w:val="single" w:sz="4" w:space="0" w:color="auto"/>
              <w:right w:val="single" w:sz="4" w:space="0" w:color="auto"/>
            </w:tcBorders>
          </w:tcPr>
          <w:p w14:paraId="47B6F4AC"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50D54034"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200CDCF0" w14:textId="77777777" w:rsidR="00C41191" w:rsidRPr="001A04FD" w:rsidRDefault="002D5ABF">
            <w:pPr>
              <w:spacing w:after="0"/>
              <w:jc w:val="right"/>
            </w:pPr>
            <w:r w:rsidRPr="001A04FD">
              <w:rPr>
                <w:rFonts w:ascii="Arial" w:eastAsia="Times New Roman" w:hAnsi="Arial" w:cs="Arial"/>
                <w:sz w:val="16"/>
              </w:rPr>
              <w:t xml:space="preserve"> 290,00</w:t>
            </w:r>
          </w:p>
        </w:tc>
        <w:tc>
          <w:tcPr>
            <w:tcW w:w="906" w:type="dxa"/>
            <w:tcBorders>
              <w:top w:val="single" w:sz="4" w:space="0" w:color="auto"/>
              <w:left w:val="single" w:sz="4" w:space="0" w:color="auto"/>
              <w:bottom w:val="single" w:sz="4" w:space="0" w:color="auto"/>
              <w:right w:val="single" w:sz="4" w:space="0" w:color="auto"/>
            </w:tcBorders>
          </w:tcPr>
          <w:p w14:paraId="2884B90F" w14:textId="77777777" w:rsidR="00C41191" w:rsidRPr="001A04FD" w:rsidRDefault="002D5ABF">
            <w:pPr>
              <w:spacing w:after="0"/>
              <w:jc w:val="right"/>
            </w:pPr>
            <w:r w:rsidRPr="001A04FD">
              <w:rPr>
                <w:rFonts w:ascii="Arial" w:eastAsia="Times New Roman" w:hAnsi="Arial" w:cs="Arial"/>
                <w:sz w:val="16"/>
              </w:rPr>
              <w:t xml:space="preserve"> 3.190,00</w:t>
            </w:r>
          </w:p>
        </w:tc>
      </w:tr>
      <w:tr w:rsidR="001A04FD" w:rsidRPr="001A04FD" w14:paraId="74D7D1E8" w14:textId="77777777">
        <w:tc>
          <w:tcPr>
            <w:tcW w:w="906" w:type="dxa"/>
            <w:tcBorders>
              <w:top w:val="single" w:sz="4" w:space="0" w:color="auto"/>
              <w:left w:val="single" w:sz="4" w:space="0" w:color="auto"/>
              <w:bottom w:val="single" w:sz="4" w:space="0" w:color="auto"/>
              <w:right w:val="single" w:sz="4" w:space="0" w:color="auto"/>
            </w:tcBorders>
          </w:tcPr>
          <w:p w14:paraId="7C403629" w14:textId="77777777" w:rsidR="00C41191" w:rsidRPr="001A04FD" w:rsidRDefault="002D5ABF">
            <w:pPr>
              <w:spacing w:after="0"/>
            </w:pPr>
            <w:r w:rsidRPr="001A04FD">
              <w:rPr>
                <w:rFonts w:ascii="Arial" w:eastAsia="Times New Roman" w:hAnsi="Arial" w:cs="Arial"/>
                <w:sz w:val="16"/>
              </w:rPr>
              <w:t>6</w:t>
            </w:r>
          </w:p>
        </w:tc>
        <w:tc>
          <w:tcPr>
            <w:tcW w:w="4541" w:type="dxa"/>
            <w:tcBorders>
              <w:top w:val="single" w:sz="4" w:space="0" w:color="auto"/>
              <w:left w:val="single" w:sz="4" w:space="0" w:color="auto"/>
              <w:bottom w:val="single" w:sz="4" w:space="0" w:color="auto"/>
              <w:right w:val="single" w:sz="4" w:space="0" w:color="auto"/>
            </w:tcBorders>
          </w:tcPr>
          <w:p w14:paraId="466AC9FD" w14:textId="77777777" w:rsidR="00C41191" w:rsidRPr="001A04FD" w:rsidRDefault="002D5ABF">
            <w:pPr>
              <w:spacing w:after="0"/>
            </w:pPr>
            <w:r w:rsidRPr="001A04FD">
              <w:rPr>
                <w:rFonts w:ascii="Arial" w:eastAsia="Times New Roman" w:hAnsi="Arial" w:cs="Arial"/>
                <w:sz w:val="16"/>
              </w:rPr>
              <w:t>4767 - ARMÁRIO DE COZINHA AÉREO 02 PORTAS (AÇO) Armário de cozinha suspenso em aço chapa nº 22 montado, a ser fixado através de parafusos na parede, com três portas de abrir e uma prateleira fixa interna, com pintura eletrostática e tratamento anticorrosiv</w:t>
            </w:r>
            <w:r w:rsidRPr="001A04FD">
              <w:rPr>
                <w:rFonts w:ascii="Arial" w:eastAsia="Times New Roman" w:hAnsi="Arial" w:cs="Arial"/>
                <w:sz w:val="16"/>
              </w:rPr>
              <w:t>o, na cor branca, garantia de um ano ou superior a partir da entrega. ITATIAIA</w:t>
            </w:r>
          </w:p>
        </w:tc>
        <w:tc>
          <w:tcPr>
            <w:tcW w:w="906" w:type="dxa"/>
            <w:tcBorders>
              <w:top w:val="single" w:sz="4" w:space="0" w:color="auto"/>
              <w:left w:val="single" w:sz="4" w:space="0" w:color="auto"/>
              <w:bottom w:val="single" w:sz="4" w:space="0" w:color="auto"/>
              <w:right w:val="single" w:sz="4" w:space="0" w:color="auto"/>
            </w:tcBorders>
          </w:tcPr>
          <w:p w14:paraId="09D3DBEF"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1FA91E51"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35FCCFA2" w14:textId="77777777" w:rsidR="00C41191" w:rsidRPr="001A04FD" w:rsidRDefault="002D5ABF">
            <w:pPr>
              <w:spacing w:after="0"/>
              <w:jc w:val="right"/>
            </w:pPr>
            <w:r w:rsidRPr="001A04FD">
              <w:rPr>
                <w:rFonts w:ascii="Arial" w:eastAsia="Times New Roman" w:hAnsi="Arial" w:cs="Arial"/>
                <w:sz w:val="16"/>
              </w:rPr>
              <w:t xml:space="preserve"> 350,00</w:t>
            </w:r>
          </w:p>
        </w:tc>
        <w:tc>
          <w:tcPr>
            <w:tcW w:w="906" w:type="dxa"/>
            <w:tcBorders>
              <w:top w:val="single" w:sz="4" w:space="0" w:color="auto"/>
              <w:left w:val="single" w:sz="4" w:space="0" w:color="auto"/>
              <w:bottom w:val="single" w:sz="4" w:space="0" w:color="auto"/>
              <w:right w:val="single" w:sz="4" w:space="0" w:color="auto"/>
            </w:tcBorders>
          </w:tcPr>
          <w:p w14:paraId="3EB65B42" w14:textId="77777777" w:rsidR="00C41191" w:rsidRPr="001A04FD" w:rsidRDefault="002D5ABF">
            <w:pPr>
              <w:spacing w:after="0"/>
              <w:jc w:val="right"/>
            </w:pPr>
            <w:r w:rsidRPr="001A04FD">
              <w:rPr>
                <w:rFonts w:ascii="Arial" w:eastAsia="Times New Roman" w:hAnsi="Arial" w:cs="Arial"/>
                <w:sz w:val="16"/>
              </w:rPr>
              <w:t xml:space="preserve"> 3.850,00</w:t>
            </w:r>
          </w:p>
        </w:tc>
      </w:tr>
      <w:tr w:rsidR="001A04FD" w:rsidRPr="001A04FD" w14:paraId="6A4EEE22" w14:textId="77777777">
        <w:tc>
          <w:tcPr>
            <w:tcW w:w="906" w:type="dxa"/>
            <w:tcBorders>
              <w:top w:val="single" w:sz="4" w:space="0" w:color="auto"/>
              <w:left w:val="single" w:sz="4" w:space="0" w:color="auto"/>
              <w:bottom w:val="single" w:sz="4" w:space="0" w:color="auto"/>
              <w:right w:val="single" w:sz="4" w:space="0" w:color="auto"/>
            </w:tcBorders>
          </w:tcPr>
          <w:p w14:paraId="169CB6CE" w14:textId="77777777" w:rsidR="00C41191" w:rsidRPr="001A04FD" w:rsidRDefault="002D5ABF">
            <w:pPr>
              <w:spacing w:after="0"/>
            </w:pPr>
            <w:r w:rsidRPr="001A04FD">
              <w:rPr>
                <w:rFonts w:ascii="Arial" w:eastAsia="Times New Roman" w:hAnsi="Arial" w:cs="Arial"/>
                <w:sz w:val="16"/>
              </w:rPr>
              <w:t>7</w:t>
            </w:r>
          </w:p>
        </w:tc>
        <w:tc>
          <w:tcPr>
            <w:tcW w:w="4541" w:type="dxa"/>
            <w:tcBorders>
              <w:top w:val="single" w:sz="4" w:space="0" w:color="auto"/>
              <w:left w:val="single" w:sz="4" w:space="0" w:color="auto"/>
              <w:bottom w:val="single" w:sz="4" w:space="0" w:color="auto"/>
              <w:right w:val="single" w:sz="4" w:space="0" w:color="auto"/>
            </w:tcBorders>
          </w:tcPr>
          <w:p w14:paraId="151DCAB0" w14:textId="77777777" w:rsidR="00C41191" w:rsidRPr="001A04FD" w:rsidRDefault="002D5ABF">
            <w:pPr>
              <w:spacing w:after="0"/>
            </w:pPr>
            <w:r w:rsidRPr="001A04FD">
              <w:rPr>
                <w:rFonts w:ascii="Arial" w:eastAsia="Times New Roman" w:hAnsi="Arial" w:cs="Arial"/>
                <w:sz w:val="16"/>
              </w:rPr>
              <w:t>4768 - ARMÁRIO DE COZINHA 02 PORTAS (AÇO) Armário de aço com 02 portas, medindo: altura: 1,98 m x largura: 0,90 m x profundidade: 0,40 m, com pra</w:t>
            </w:r>
            <w:r w:rsidRPr="001A04FD">
              <w:rPr>
                <w:rFonts w:ascii="Arial" w:eastAsia="Times New Roman" w:hAnsi="Arial" w:cs="Arial"/>
                <w:sz w:val="16"/>
              </w:rPr>
              <w:t>teleiras internas, confeccionado em chapas de aço 26. Com dobras especiais, de 1ª linha de processo totalmente automatizado de corte e estamparia. Com garantia de 12 meses. ITATIAIA</w:t>
            </w:r>
          </w:p>
        </w:tc>
        <w:tc>
          <w:tcPr>
            <w:tcW w:w="906" w:type="dxa"/>
            <w:tcBorders>
              <w:top w:val="single" w:sz="4" w:space="0" w:color="auto"/>
              <w:left w:val="single" w:sz="4" w:space="0" w:color="auto"/>
              <w:bottom w:val="single" w:sz="4" w:space="0" w:color="auto"/>
              <w:right w:val="single" w:sz="4" w:space="0" w:color="auto"/>
            </w:tcBorders>
          </w:tcPr>
          <w:p w14:paraId="32F59136"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11D0A534" w14:textId="77777777" w:rsidR="00C41191" w:rsidRPr="001A04FD" w:rsidRDefault="002D5ABF">
            <w:pPr>
              <w:spacing w:after="0"/>
              <w:jc w:val="right"/>
            </w:pPr>
            <w:r w:rsidRPr="001A04FD">
              <w:rPr>
                <w:rFonts w:ascii="Arial" w:eastAsia="Times New Roman" w:hAnsi="Arial" w:cs="Arial"/>
                <w:sz w:val="16"/>
              </w:rPr>
              <w:t>10</w:t>
            </w:r>
          </w:p>
        </w:tc>
        <w:tc>
          <w:tcPr>
            <w:tcW w:w="906" w:type="dxa"/>
            <w:tcBorders>
              <w:top w:val="single" w:sz="4" w:space="0" w:color="auto"/>
              <w:left w:val="single" w:sz="4" w:space="0" w:color="auto"/>
              <w:bottom w:val="single" w:sz="4" w:space="0" w:color="auto"/>
              <w:right w:val="single" w:sz="4" w:space="0" w:color="auto"/>
            </w:tcBorders>
          </w:tcPr>
          <w:p w14:paraId="0C5E748A" w14:textId="77777777" w:rsidR="00C41191" w:rsidRPr="001A04FD" w:rsidRDefault="002D5ABF">
            <w:pPr>
              <w:spacing w:after="0"/>
              <w:jc w:val="right"/>
            </w:pPr>
            <w:r w:rsidRPr="001A04FD">
              <w:rPr>
                <w:rFonts w:ascii="Arial" w:eastAsia="Times New Roman" w:hAnsi="Arial" w:cs="Arial"/>
                <w:sz w:val="16"/>
              </w:rPr>
              <w:t xml:space="preserve"> 1.150,00</w:t>
            </w:r>
          </w:p>
        </w:tc>
        <w:tc>
          <w:tcPr>
            <w:tcW w:w="906" w:type="dxa"/>
            <w:tcBorders>
              <w:top w:val="single" w:sz="4" w:space="0" w:color="auto"/>
              <w:left w:val="single" w:sz="4" w:space="0" w:color="auto"/>
              <w:bottom w:val="single" w:sz="4" w:space="0" w:color="auto"/>
              <w:right w:val="single" w:sz="4" w:space="0" w:color="auto"/>
            </w:tcBorders>
          </w:tcPr>
          <w:p w14:paraId="1EA991E6" w14:textId="77777777" w:rsidR="00C41191" w:rsidRPr="001A04FD" w:rsidRDefault="002D5ABF">
            <w:pPr>
              <w:spacing w:after="0"/>
              <w:jc w:val="right"/>
            </w:pPr>
            <w:r w:rsidRPr="001A04FD">
              <w:rPr>
                <w:rFonts w:ascii="Arial" w:eastAsia="Times New Roman" w:hAnsi="Arial" w:cs="Arial"/>
                <w:sz w:val="16"/>
              </w:rPr>
              <w:t xml:space="preserve"> 11.500,00</w:t>
            </w:r>
          </w:p>
        </w:tc>
      </w:tr>
      <w:tr w:rsidR="001A04FD" w:rsidRPr="001A04FD" w14:paraId="356EF2A8" w14:textId="77777777">
        <w:tc>
          <w:tcPr>
            <w:tcW w:w="906" w:type="dxa"/>
            <w:tcBorders>
              <w:top w:val="single" w:sz="4" w:space="0" w:color="auto"/>
              <w:left w:val="single" w:sz="4" w:space="0" w:color="auto"/>
              <w:bottom w:val="single" w:sz="4" w:space="0" w:color="auto"/>
              <w:right w:val="single" w:sz="4" w:space="0" w:color="auto"/>
            </w:tcBorders>
          </w:tcPr>
          <w:p w14:paraId="7112766D" w14:textId="77777777" w:rsidR="00C41191" w:rsidRPr="001A04FD" w:rsidRDefault="002D5ABF">
            <w:pPr>
              <w:spacing w:after="0"/>
            </w:pPr>
            <w:r w:rsidRPr="001A04FD">
              <w:rPr>
                <w:rFonts w:ascii="Arial" w:eastAsia="Times New Roman" w:hAnsi="Arial" w:cs="Arial"/>
                <w:sz w:val="16"/>
              </w:rPr>
              <w:t>11</w:t>
            </w:r>
          </w:p>
        </w:tc>
        <w:tc>
          <w:tcPr>
            <w:tcW w:w="4541" w:type="dxa"/>
            <w:tcBorders>
              <w:top w:val="single" w:sz="4" w:space="0" w:color="auto"/>
              <w:left w:val="single" w:sz="4" w:space="0" w:color="auto"/>
              <w:bottom w:val="single" w:sz="4" w:space="0" w:color="auto"/>
              <w:right w:val="single" w:sz="4" w:space="0" w:color="auto"/>
            </w:tcBorders>
          </w:tcPr>
          <w:p w14:paraId="6C5618E6" w14:textId="77777777" w:rsidR="00C41191" w:rsidRPr="001A04FD" w:rsidRDefault="002D5ABF">
            <w:pPr>
              <w:spacing w:after="0"/>
            </w:pPr>
            <w:r w:rsidRPr="001A04FD">
              <w:rPr>
                <w:rFonts w:ascii="Arial" w:eastAsia="Times New Roman" w:hAnsi="Arial" w:cs="Arial"/>
                <w:sz w:val="16"/>
              </w:rPr>
              <w:t xml:space="preserve">4772 - ARMÁRIO EM MADEIRA (02 PORTAS) </w:t>
            </w:r>
            <w:r w:rsidRPr="001A04FD">
              <w:rPr>
                <w:rFonts w:ascii="Arial" w:eastAsia="Times New Roman" w:hAnsi="Arial" w:cs="Arial"/>
                <w:sz w:val="16"/>
              </w:rPr>
              <w:t>ARMÁRIO ALTO ESTANTE DE MADEIRA • Armário confeccionado em madeira • Com prateleiras e compartimentos • Duas Portas • Bordas e sapatas em PVC • Medindo aprox. (m) A x L x P 1,70 X 1,10 X 55 cm MOB</w:t>
            </w:r>
          </w:p>
        </w:tc>
        <w:tc>
          <w:tcPr>
            <w:tcW w:w="906" w:type="dxa"/>
            <w:tcBorders>
              <w:top w:val="single" w:sz="4" w:space="0" w:color="auto"/>
              <w:left w:val="single" w:sz="4" w:space="0" w:color="auto"/>
              <w:bottom w:val="single" w:sz="4" w:space="0" w:color="auto"/>
              <w:right w:val="single" w:sz="4" w:space="0" w:color="auto"/>
            </w:tcBorders>
          </w:tcPr>
          <w:p w14:paraId="3E061F93"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0BF61329"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7A49CDAE" w14:textId="77777777" w:rsidR="00C41191" w:rsidRPr="001A04FD" w:rsidRDefault="002D5ABF">
            <w:pPr>
              <w:spacing w:after="0"/>
              <w:jc w:val="right"/>
            </w:pPr>
            <w:r w:rsidRPr="001A04FD">
              <w:rPr>
                <w:rFonts w:ascii="Arial" w:eastAsia="Times New Roman" w:hAnsi="Arial" w:cs="Arial"/>
                <w:sz w:val="16"/>
              </w:rPr>
              <w:t xml:space="preserve"> 520,00</w:t>
            </w:r>
          </w:p>
        </w:tc>
        <w:tc>
          <w:tcPr>
            <w:tcW w:w="906" w:type="dxa"/>
            <w:tcBorders>
              <w:top w:val="single" w:sz="4" w:space="0" w:color="auto"/>
              <w:left w:val="single" w:sz="4" w:space="0" w:color="auto"/>
              <w:bottom w:val="single" w:sz="4" w:space="0" w:color="auto"/>
              <w:right w:val="single" w:sz="4" w:space="0" w:color="auto"/>
            </w:tcBorders>
          </w:tcPr>
          <w:p w14:paraId="7C64787B" w14:textId="77777777" w:rsidR="00C41191" w:rsidRPr="001A04FD" w:rsidRDefault="002D5ABF">
            <w:pPr>
              <w:spacing w:after="0"/>
              <w:jc w:val="right"/>
            </w:pPr>
            <w:r w:rsidRPr="001A04FD">
              <w:rPr>
                <w:rFonts w:ascii="Arial" w:eastAsia="Times New Roman" w:hAnsi="Arial" w:cs="Arial"/>
                <w:sz w:val="16"/>
              </w:rPr>
              <w:t xml:space="preserve"> 5.720,00</w:t>
            </w:r>
          </w:p>
        </w:tc>
      </w:tr>
      <w:tr w:rsidR="001A04FD" w:rsidRPr="001A04FD" w14:paraId="1C3829F2" w14:textId="77777777">
        <w:tc>
          <w:tcPr>
            <w:tcW w:w="906" w:type="dxa"/>
            <w:tcBorders>
              <w:top w:val="single" w:sz="4" w:space="0" w:color="auto"/>
              <w:left w:val="single" w:sz="4" w:space="0" w:color="auto"/>
              <w:bottom w:val="single" w:sz="4" w:space="0" w:color="auto"/>
              <w:right w:val="single" w:sz="4" w:space="0" w:color="auto"/>
            </w:tcBorders>
          </w:tcPr>
          <w:p w14:paraId="7C5FE720" w14:textId="77777777" w:rsidR="00C41191" w:rsidRPr="001A04FD" w:rsidRDefault="002D5ABF">
            <w:pPr>
              <w:spacing w:after="0"/>
            </w:pPr>
            <w:r w:rsidRPr="001A04FD">
              <w:rPr>
                <w:rFonts w:ascii="Arial" w:eastAsia="Times New Roman" w:hAnsi="Arial" w:cs="Arial"/>
                <w:sz w:val="16"/>
              </w:rPr>
              <w:t>13</w:t>
            </w:r>
          </w:p>
        </w:tc>
        <w:tc>
          <w:tcPr>
            <w:tcW w:w="4541" w:type="dxa"/>
            <w:tcBorders>
              <w:top w:val="single" w:sz="4" w:space="0" w:color="auto"/>
              <w:left w:val="single" w:sz="4" w:space="0" w:color="auto"/>
              <w:bottom w:val="single" w:sz="4" w:space="0" w:color="auto"/>
              <w:right w:val="single" w:sz="4" w:space="0" w:color="auto"/>
            </w:tcBorders>
          </w:tcPr>
          <w:p w14:paraId="0632BD80" w14:textId="77777777" w:rsidR="00C41191" w:rsidRPr="001A04FD" w:rsidRDefault="002D5ABF">
            <w:pPr>
              <w:spacing w:after="0"/>
            </w:pPr>
            <w:r w:rsidRPr="001A04FD">
              <w:rPr>
                <w:rFonts w:ascii="Arial" w:eastAsia="Times New Roman" w:hAnsi="Arial" w:cs="Arial"/>
                <w:sz w:val="16"/>
              </w:rPr>
              <w:t>4775 - FOGÃO INDUSTRIAL Fogão industrial 04 bocas: A gás, 4 bocas, estrutura em monobloco e pés em aço, com forno. Grelhas em ferro fundido 30x30. Medidas mínimas: 80 cm de altura, 80 cm de profundidade e 69 cm de largura. KENOK</w:t>
            </w:r>
          </w:p>
        </w:tc>
        <w:tc>
          <w:tcPr>
            <w:tcW w:w="906" w:type="dxa"/>
            <w:tcBorders>
              <w:top w:val="single" w:sz="4" w:space="0" w:color="auto"/>
              <w:left w:val="single" w:sz="4" w:space="0" w:color="auto"/>
              <w:bottom w:val="single" w:sz="4" w:space="0" w:color="auto"/>
              <w:right w:val="single" w:sz="4" w:space="0" w:color="auto"/>
            </w:tcBorders>
          </w:tcPr>
          <w:p w14:paraId="639C892D"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07476D9A" w14:textId="77777777" w:rsidR="00C41191" w:rsidRPr="001A04FD" w:rsidRDefault="002D5ABF">
            <w:pPr>
              <w:spacing w:after="0"/>
              <w:jc w:val="right"/>
            </w:pPr>
            <w:r w:rsidRPr="001A04FD">
              <w:rPr>
                <w:rFonts w:ascii="Arial" w:eastAsia="Times New Roman" w:hAnsi="Arial" w:cs="Arial"/>
                <w:sz w:val="16"/>
              </w:rPr>
              <w:t>8</w:t>
            </w:r>
          </w:p>
        </w:tc>
        <w:tc>
          <w:tcPr>
            <w:tcW w:w="906" w:type="dxa"/>
            <w:tcBorders>
              <w:top w:val="single" w:sz="4" w:space="0" w:color="auto"/>
              <w:left w:val="single" w:sz="4" w:space="0" w:color="auto"/>
              <w:bottom w:val="single" w:sz="4" w:space="0" w:color="auto"/>
              <w:right w:val="single" w:sz="4" w:space="0" w:color="auto"/>
            </w:tcBorders>
          </w:tcPr>
          <w:p w14:paraId="5A444FC9" w14:textId="77777777" w:rsidR="00C41191" w:rsidRPr="001A04FD" w:rsidRDefault="002D5ABF">
            <w:pPr>
              <w:spacing w:after="0"/>
              <w:jc w:val="right"/>
            </w:pPr>
            <w:r w:rsidRPr="001A04FD">
              <w:rPr>
                <w:rFonts w:ascii="Arial" w:eastAsia="Times New Roman" w:hAnsi="Arial" w:cs="Arial"/>
                <w:sz w:val="16"/>
              </w:rPr>
              <w:t xml:space="preserve"> 1.200,00</w:t>
            </w:r>
          </w:p>
        </w:tc>
        <w:tc>
          <w:tcPr>
            <w:tcW w:w="906" w:type="dxa"/>
            <w:tcBorders>
              <w:top w:val="single" w:sz="4" w:space="0" w:color="auto"/>
              <w:left w:val="single" w:sz="4" w:space="0" w:color="auto"/>
              <w:bottom w:val="single" w:sz="4" w:space="0" w:color="auto"/>
              <w:right w:val="single" w:sz="4" w:space="0" w:color="auto"/>
            </w:tcBorders>
          </w:tcPr>
          <w:p w14:paraId="09B5BD9F" w14:textId="77777777" w:rsidR="00C41191" w:rsidRPr="001A04FD" w:rsidRDefault="002D5ABF">
            <w:pPr>
              <w:spacing w:after="0"/>
              <w:jc w:val="right"/>
            </w:pPr>
            <w:r w:rsidRPr="001A04FD">
              <w:rPr>
                <w:rFonts w:ascii="Arial" w:eastAsia="Times New Roman" w:hAnsi="Arial" w:cs="Arial"/>
                <w:sz w:val="16"/>
              </w:rPr>
              <w:t xml:space="preserve"> 9.600,</w:t>
            </w:r>
            <w:r w:rsidRPr="001A04FD">
              <w:rPr>
                <w:rFonts w:ascii="Arial" w:eastAsia="Times New Roman" w:hAnsi="Arial" w:cs="Arial"/>
                <w:sz w:val="16"/>
              </w:rPr>
              <w:t>00</w:t>
            </w:r>
          </w:p>
        </w:tc>
      </w:tr>
      <w:tr w:rsidR="001A04FD" w:rsidRPr="001A04FD" w14:paraId="43CFF79C" w14:textId="77777777">
        <w:tc>
          <w:tcPr>
            <w:tcW w:w="906" w:type="dxa"/>
            <w:tcBorders>
              <w:top w:val="single" w:sz="4" w:space="0" w:color="auto"/>
              <w:left w:val="single" w:sz="4" w:space="0" w:color="auto"/>
              <w:bottom w:val="single" w:sz="4" w:space="0" w:color="auto"/>
              <w:right w:val="single" w:sz="4" w:space="0" w:color="auto"/>
            </w:tcBorders>
          </w:tcPr>
          <w:p w14:paraId="31ADF0B2" w14:textId="77777777" w:rsidR="00C41191" w:rsidRPr="001A04FD" w:rsidRDefault="002D5ABF">
            <w:pPr>
              <w:spacing w:after="0"/>
            </w:pPr>
            <w:r w:rsidRPr="001A04FD">
              <w:rPr>
                <w:rFonts w:ascii="Arial" w:eastAsia="Times New Roman" w:hAnsi="Arial" w:cs="Arial"/>
                <w:sz w:val="16"/>
              </w:rPr>
              <w:t>15</w:t>
            </w:r>
          </w:p>
        </w:tc>
        <w:tc>
          <w:tcPr>
            <w:tcW w:w="4541" w:type="dxa"/>
            <w:tcBorders>
              <w:top w:val="single" w:sz="4" w:space="0" w:color="auto"/>
              <w:left w:val="single" w:sz="4" w:space="0" w:color="auto"/>
              <w:bottom w:val="single" w:sz="4" w:space="0" w:color="auto"/>
              <w:right w:val="single" w:sz="4" w:space="0" w:color="auto"/>
            </w:tcBorders>
          </w:tcPr>
          <w:p w14:paraId="78F7B6F3" w14:textId="77777777" w:rsidR="00C41191" w:rsidRPr="001A04FD" w:rsidRDefault="002D5ABF">
            <w:pPr>
              <w:spacing w:after="0"/>
            </w:pPr>
            <w:r w:rsidRPr="001A04FD">
              <w:rPr>
                <w:rFonts w:ascii="Arial" w:eastAsia="Times New Roman" w:hAnsi="Arial" w:cs="Arial"/>
                <w:sz w:val="16"/>
              </w:rPr>
              <w:t>4777 - APARELHO TELEFÔNICO Aparelho telefônico, convencional, com teclas mínimas das funções: flash, redial e mute, níveis de campainha ajustáveis.pinos padrões; flash com duração de 100 a 250 ms, com melodias padrões, assistência técnica nesta capi</w:t>
            </w:r>
            <w:r w:rsidRPr="001A04FD">
              <w:rPr>
                <w:rFonts w:ascii="Arial" w:eastAsia="Times New Roman" w:hAnsi="Arial" w:cs="Arial"/>
                <w:sz w:val="16"/>
              </w:rPr>
              <w:t>tal e garantia - mínima de 01 (um) ano. Intelbras</w:t>
            </w:r>
          </w:p>
        </w:tc>
        <w:tc>
          <w:tcPr>
            <w:tcW w:w="906" w:type="dxa"/>
            <w:tcBorders>
              <w:top w:val="single" w:sz="4" w:space="0" w:color="auto"/>
              <w:left w:val="single" w:sz="4" w:space="0" w:color="auto"/>
              <w:bottom w:val="single" w:sz="4" w:space="0" w:color="auto"/>
              <w:right w:val="single" w:sz="4" w:space="0" w:color="auto"/>
            </w:tcBorders>
          </w:tcPr>
          <w:p w14:paraId="523283C2"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76F59080" w14:textId="77777777" w:rsidR="00C41191" w:rsidRPr="001A04FD" w:rsidRDefault="002D5ABF">
            <w:pPr>
              <w:spacing w:after="0"/>
              <w:jc w:val="right"/>
            </w:pPr>
            <w:r w:rsidRPr="001A04FD">
              <w:rPr>
                <w:rFonts w:ascii="Arial" w:eastAsia="Times New Roman" w:hAnsi="Arial" w:cs="Arial"/>
                <w:sz w:val="16"/>
              </w:rPr>
              <w:t>23</w:t>
            </w:r>
          </w:p>
        </w:tc>
        <w:tc>
          <w:tcPr>
            <w:tcW w:w="906" w:type="dxa"/>
            <w:tcBorders>
              <w:top w:val="single" w:sz="4" w:space="0" w:color="auto"/>
              <w:left w:val="single" w:sz="4" w:space="0" w:color="auto"/>
              <w:bottom w:val="single" w:sz="4" w:space="0" w:color="auto"/>
              <w:right w:val="single" w:sz="4" w:space="0" w:color="auto"/>
            </w:tcBorders>
          </w:tcPr>
          <w:p w14:paraId="45B57556" w14:textId="77777777" w:rsidR="00C41191" w:rsidRPr="001A04FD" w:rsidRDefault="002D5ABF">
            <w:pPr>
              <w:spacing w:after="0"/>
              <w:jc w:val="right"/>
            </w:pPr>
            <w:r w:rsidRPr="001A04FD">
              <w:rPr>
                <w:rFonts w:ascii="Arial" w:eastAsia="Times New Roman" w:hAnsi="Arial" w:cs="Arial"/>
                <w:sz w:val="16"/>
              </w:rPr>
              <w:t xml:space="preserve"> 70,00</w:t>
            </w:r>
          </w:p>
        </w:tc>
        <w:tc>
          <w:tcPr>
            <w:tcW w:w="906" w:type="dxa"/>
            <w:tcBorders>
              <w:top w:val="single" w:sz="4" w:space="0" w:color="auto"/>
              <w:left w:val="single" w:sz="4" w:space="0" w:color="auto"/>
              <w:bottom w:val="single" w:sz="4" w:space="0" w:color="auto"/>
              <w:right w:val="single" w:sz="4" w:space="0" w:color="auto"/>
            </w:tcBorders>
          </w:tcPr>
          <w:p w14:paraId="5D634160" w14:textId="77777777" w:rsidR="00C41191" w:rsidRPr="001A04FD" w:rsidRDefault="002D5ABF">
            <w:pPr>
              <w:spacing w:after="0"/>
              <w:jc w:val="right"/>
            </w:pPr>
            <w:r w:rsidRPr="001A04FD">
              <w:rPr>
                <w:rFonts w:ascii="Arial" w:eastAsia="Times New Roman" w:hAnsi="Arial" w:cs="Arial"/>
                <w:sz w:val="16"/>
              </w:rPr>
              <w:t xml:space="preserve"> 1.610,00</w:t>
            </w:r>
          </w:p>
        </w:tc>
      </w:tr>
      <w:tr w:rsidR="001A04FD" w:rsidRPr="001A04FD" w14:paraId="361B06BD" w14:textId="77777777">
        <w:tc>
          <w:tcPr>
            <w:tcW w:w="906" w:type="dxa"/>
            <w:tcBorders>
              <w:top w:val="single" w:sz="4" w:space="0" w:color="auto"/>
              <w:left w:val="single" w:sz="4" w:space="0" w:color="auto"/>
              <w:bottom w:val="single" w:sz="4" w:space="0" w:color="auto"/>
              <w:right w:val="single" w:sz="4" w:space="0" w:color="auto"/>
            </w:tcBorders>
          </w:tcPr>
          <w:p w14:paraId="1C5AFF8E" w14:textId="77777777" w:rsidR="00C41191" w:rsidRPr="001A04FD" w:rsidRDefault="002D5ABF">
            <w:pPr>
              <w:spacing w:after="0"/>
            </w:pPr>
            <w:r w:rsidRPr="001A04FD">
              <w:rPr>
                <w:rFonts w:ascii="Arial" w:eastAsia="Times New Roman" w:hAnsi="Arial" w:cs="Arial"/>
                <w:sz w:val="16"/>
              </w:rPr>
              <w:t>16</w:t>
            </w:r>
          </w:p>
        </w:tc>
        <w:tc>
          <w:tcPr>
            <w:tcW w:w="4541" w:type="dxa"/>
            <w:tcBorders>
              <w:top w:val="single" w:sz="4" w:space="0" w:color="auto"/>
              <w:left w:val="single" w:sz="4" w:space="0" w:color="auto"/>
              <w:bottom w:val="single" w:sz="4" w:space="0" w:color="auto"/>
              <w:right w:val="single" w:sz="4" w:space="0" w:color="auto"/>
            </w:tcBorders>
          </w:tcPr>
          <w:p w14:paraId="6A0AA2EE" w14:textId="77777777" w:rsidR="00C41191" w:rsidRPr="001A04FD" w:rsidRDefault="002D5ABF">
            <w:pPr>
              <w:spacing w:after="0"/>
            </w:pPr>
            <w:r w:rsidRPr="001A04FD">
              <w:rPr>
                <w:rFonts w:ascii="Arial" w:eastAsia="Times New Roman" w:hAnsi="Arial" w:cs="Arial"/>
                <w:sz w:val="16"/>
              </w:rPr>
              <w:t xml:space="preserve">4778 - TELEVISÃO LED 43 POLEGADAS </w:t>
            </w:r>
            <w:r w:rsidRPr="001A04FD">
              <w:rPr>
                <w:rFonts w:ascii="Arial" w:eastAsia="Times New Roman" w:hAnsi="Arial" w:cs="Arial"/>
                <w:sz w:val="16"/>
              </w:rPr>
              <w:t>TV LED de 42 ou 43 polegadas flat Wi-Fi Embutido, resolução de tela Full HD 1080p ou superior, Tipo de Tela: LED, Painel IPS Conversor Digital Integrado, tipo smart (navegador web, download de aplicativos, conexão DLNA, WiFi Direct); Idiomas do Menu: Portu</w:t>
            </w:r>
            <w:r w:rsidRPr="001A04FD">
              <w:rPr>
                <w:rFonts w:ascii="Arial" w:eastAsia="Times New Roman" w:hAnsi="Arial" w:cs="Arial"/>
                <w:sz w:val="16"/>
              </w:rPr>
              <w:t xml:space="preserve">guês e inglês; Potência mínima de Áudio: 10W + 10W; Recursos de Áudio: Surround Virtual; Timer On/Off e Sleeptimer; manual em português; voltagem bivolt e controle remoto. Conexões Mínimas: 2 HDMI; 2 USB; 1 Entrada componente (Y/Pb/Pr); 1 Entrada de vídeo </w:t>
            </w:r>
            <w:r w:rsidRPr="001A04FD">
              <w:rPr>
                <w:rFonts w:ascii="Arial" w:eastAsia="Times New Roman" w:hAnsi="Arial" w:cs="Arial"/>
                <w:sz w:val="16"/>
              </w:rPr>
              <w:t>composto (AV); 1 Ethernet (LAN); 1 Saída de áudio analógica; 1 Saída digital óptica; 2 Entradas de RF (Terrestre/ Cabo). Multilaser</w:t>
            </w:r>
          </w:p>
        </w:tc>
        <w:tc>
          <w:tcPr>
            <w:tcW w:w="906" w:type="dxa"/>
            <w:tcBorders>
              <w:top w:val="single" w:sz="4" w:space="0" w:color="auto"/>
              <w:left w:val="single" w:sz="4" w:space="0" w:color="auto"/>
              <w:bottom w:val="single" w:sz="4" w:space="0" w:color="auto"/>
              <w:right w:val="single" w:sz="4" w:space="0" w:color="auto"/>
            </w:tcBorders>
          </w:tcPr>
          <w:p w14:paraId="35197514"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2CAD5A55" w14:textId="77777777" w:rsidR="00C41191" w:rsidRPr="001A04FD" w:rsidRDefault="002D5ABF">
            <w:pPr>
              <w:spacing w:after="0"/>
              <w:jc w:val="right"/>
            </w:pPr>
            <w:r w:rsidRPr="001A04FD">
              <w:rPr>
                <w:rFonts w:ascii="Arial" w:eastAsia="Times New Roman" w:hAnsi="Arial" w:cs="Arial"/>
                <w:sz w:val="16"/>
              </w:rPr>
              <w:t>10</w:t>
            </w:r>
          </w:p>
        </w:tc>
        <w:tc>
          <w:tcPr>
            <w:tcW w:w="906" w:type="dxa"/>
            <w:tcBorders>
              <w:top w:val="single" w:sz="4" w:space="0" w:color="auto"/>
              <w:left w:val="single" w:sz="4" w:space="0" w:color="auto"/>
              <w:bottom w:val="single" w:sz="4" w:space="0" w:color="auto"/>
              <w:right w:val="single" w:sz="4" w:space="0" w:color="auto"/>
            </w:tcBorders>
          </w:tcPr>
          <w:p w14:paraId="116F2F18" w14:textId="77777777" w:rsidR="00C41191" w:rsidRPr="001A04FD" w:rsidRDefault="002D5ABF">
            <w:pPr>
              <w:spacing w:after="0"/>
              <w:jc w:val="right"/>
            </w:pPr>
            <w:r w:rsidRPr="001A04FD">
              <w:rPr>
                <w:rFonts w:ascii="Arial" w:eastAsia="Times New Roman" w:hAnsi="Arial" w:cs="Arial"/>
                <w:sz w:val="16"/>
              </w:rPr>
              <w:t xml:space="preserve"> 1.950,00</w:t>
            </w:r>
          </w:p>
        </w:tc>
        <w:tc>
          <w:tcPr>
            <w:tcW w:w="906" w:type="dxa"/>
            <w:tcBorders>
              <w:top w:val="single" w:sz="4" w:space="0" w:color="auto"/>
              <w:left w:val="single" w:sz="4" w:space="0" w:color="auto"/>
              <w:bottom w:val="single" w:sz="4" w:space="0" w:color="auto"/>
              <w:right w:val="single" w:sz="4" w:space="0" w:color="auto"/>
            </w:tcBorders>
          </w:tcPr>
          <w:p w14:paraId="716E78BE" w14:textId="77777777" w:rsidR="00C41191" w:rsidRPr="001A04FD" w:rsidRDefault="002D5ABF">
            <w:pPr>
              <w:spacing w:after="0"/>
              <w:jc w:val="right"/>
            </w:pPr>
            <w:r w:rsidRPr="001A04FD">
              <w:rPr>
                <w:rFonts w:ascii="Arial" w:eastAsia="Times New Roman" w:hAnsi="Arial" w:cs="Arial"/>
                <w:sz w:val="16"/>
              </w:rPr>
              <w:t xml:space="preserve"> 19.500,00</w:t>
            </w:r>
          </w:p>
        </w:tc>
      </w:tr>
      <w:tr w:rsidR="001A04FD" w:rsidRPr="001A04FD" w14:paraId="7D47FC48" w14:textId="77777777">
        <w:tc>
          <w:tcPr>
            <w:tcW w:w="906" w:type="dxa"/>
            <w:tcBorders>
              <w:top w:val="single" w:sz="4" w:space="0" w:color="auto"/>
              <w:left w:val="single" w:sz="4" w:space="0" w:color="auto"/>
              <w:bottom w:val="single" w:sz="4" w:space="0" w:color="auto"/>
              <w:right w:val="single" w:sz="4" w:space="0" w:color="auto"/>
            </w:tcBorders>
          </w:tcPr>
          <w:p w14:paraId="45DE41EC" w14:textId="77777777" w:rsidR="00C41191" w:rsidRPr="001A04FD" w:rsidRDefault="002D5ABF">
            <w:pPr>
              <w:spacing w:after="0"/>
            </w:pPr>
            <w:r w:rsidRPr="001A04FD">
              <w:rPr>
                <w:rFonts w:ascii="Arial" w:eastAsia="Times New Roman" w:hAnsi="Arial" w:cs="Arial"/>
                <w:sz w:val="16"/>
              </w:rPr>
              <w:t>17</w:t>
            </w:r>
          </w:p>
        </w:tc>
        <w:tc>
          <w:tcPr>
            <w:tcW w:w="4541" w:type="dxa"/>
            <w:tcBorders>
              <w:top w:val="single" w:sz="4" w:space="0" w:color="auto"/>
              <w:left w:val="single" w:sz="4" w:space="0" w:color="auto"/>
              <w:bottom w:val="single" w:sz="4" w:space="0" w:color="auto"/>
              <w:right w:val="single" w:sz="4" w:space="0" w:color="auto"/>
            </w:tcBorders>
          </w:tcPr>
          <w:p w14:paraId="7A93DC96" w14:textId="77777777" w:rsidR="00C41191" w:rsidRPr="001A04FD" w:rsidRDefault="002D5ABF">
            <w:pPr>
              <w:spacing w:after="0"/>
            </w:pPr>
            <w:r w:rsidRPr="001A04FD">
              <w:rPr>
                <w:rFonts w:ascii="Arial" w:eastAsia="Times New Roman" w:hAnsi="Arial" w:cs="Arial"/>
                <w:sz w:val="16"/>
              </w:rPr>
              <w:t xml:space="preserve">4779 - LONGARINA 03 LUGARES </w:t>
            </w:r>
            <w:r w:rsidRPr="001A04FD">
              <w:rPr>
                <w:rFonts w:ascii="Arial" w:eastAsia="Times New Roman" w:hAnsi="Arial" w:cs="Arial"/>
                <w:sz w:val="16"/>
              </w:rPr>
              <w:t>Longarina 03 lugares: longarina com 03 lugares; cadeira secretaria executiva; espuma injetada, revestida em tecido, acabamento em pvc, tipo para 03 lugares; sem braços; com assento e encosto fabricado e moldado anatomicamente; dimensões aproximadas do enco</w:t>
            </w:r>
            <w:r w:rsidRPr="001A04FD">
              <w:rPr>
                <w:rFonts w:ascii="Arial" w:eastAsia="Times New Roman" w:hAnsi="Arial" w:cs="Arial"/>
                <w:sz w:val="16"/>
              </w:rPr>
              <w:t xml:space="preserve">sto 400x350 mm (lxa) e assento 420x460 mm (pxl); estrutura da longarina de seção retangular dupla mínimo 3mm de parede, com reforço interno em tubo 7/8¨; base lateral retangular </w:t>
            </w:r>
            <w:r w:rsidRPr="001A04FD">
              <w:rPr>
                <w:rFonts w:ascii="Arial" w:eastAsia="Times New Roman" w:hAnsi="Arial" w:cs="Arial"/>
                <w:sz w:val="16"/>
              </w:rPr>
              <w:lastRenderedPageBreak/>
              <w:t>oblonga; dupla - com pés no padrão dotado de elos de apoio para fixação com 02</w:t>
            </w:r>
            <w:r w:rsidRPr="001A04FD">
              <w:rPr>
                <w:rFonts w:ascii="Arial" w:eastAsia="Times New Roman" w:hAnsi="Arial" w:cs="Arial"/>
                <w:sz w:val="16"/>
              </w:rPr>
              <w:t xml:space="preserve"> furos de aproximadamente 0,02 mm; galvanizado e pintado em pintura eletrostática a pó epóxi; na cor preta; com certificado de garantia de no mínimo 12 meses; fabricado de acordo com a legislação vigente. MOB</w:t>
            </w:r>
          </w:p>
        </w:tc>
        <w:tc>
          <w:tcPr>
            <w:tcW w:w="906" w:type="dxa"/>
            <w:tcBorders>
              <w:top w:val="single" w:sz="4" w:space="0" w:color="auto"/>
              <w:left w:val="single" w:sz="4" w:space="0" w:color="auto"/>
              <w:bottom w:val="single" w:sz="4" w:space="0" w:color="auto"/>
              <w:right w:val="single" w:sz="4" w:space="0" w:color="auto"/>
            </w:tcBorders>
          </w:tcPr>
          <w:p w14:paraId="15826F3D" w14:textId="77777777" w:rsidR="00C41191" w:rsidRPr="001A04FD" w:rsidRDefault="002D5ABF">
            <w:pPr>
              <w:spacing w:after="0"/>
            </w:pPr>
            <w:r w:rsidRPr="001A04FD">
              <w:rPr>
                <w:rFonts w:ascii="Arial" w:eastAsia="Times New Roman" w:hAnsi="Arial" w:cs="Arial"/>
                <w:sz w:val="16"/>
              </w:rPr>
              <w:lastRenderedPageBreak/>
              <w:t>Unidade</w:t>
            </w:r>
          </w:p>
        </w:tc>
        <w:tc>
          <w:tcPr>
            <w:tcW w:w="906" w:type="dxa"/>
            <w:tcBorders>
              <w:top w:val="single" w:sz="4" w:space="0" w:color="auto"/>
              <w:left w:val="single" w:sz="4" w:space="0" w:color="auto"/>
              <w:bottom w:val="single" w:sz="4" w:space="0" w:color="auto"/>
              <w:right w:val="single" w:sz="4" w:space="0" w:color="auto"/>
            </w:tcBorders>
          </w:tcPr>
          <w:p w14:paraId="47F23DAB" w14:textId="77777777" w:rsidR="00C41191" w:rsidRPr="001A04FD" w:rsidRDefault="002D5ABF">
            <w:pPr>
              <w:spacing w:after="0"/>
              <w:jc w:val="right"/>
            </w:pPr>
            <w:r w:rsidRPr="001A04FD">
              <w:rPr>
                <w:rFonts w:ascii="Arial" w:eastAsia="Times New Roman" w:hAnsi="Arial" w:cs="Arial"/>
                <w:sz w:val="16"/>
              </w:rPr>
              <w:t>18</w:t>
            </w:r>
          </w:p>
        </w:tc>
        <w:tc>
          <w:tcPr>
            <w:tcW w:w="906" w:type="dxa"/>
            <w:tcBorders>
              <w:top w:val="single" w:sz="4" w:space="0" w:color="auto"/>
              <w:left w:val="single" w:sz="4" w:space="0" w:color="auto"/>
              <w:bottom w:val="single" w:sz="4" w:space="0" w:color="auto"/>
              <w:right w:val="single" w:sz="4" w:space="0" w:color="auto"/>
            </w:tcBorders>
          </w:tcPr>
          <w:p w14:paraId="3334A00A" w14:textId="77777777" w:rsidR="00C41191" w:rsidRPr="001A04FD" w:rsidRDefault="002D5ABF">
            <w:pPr>
              <w:spacing w:after="0"/>
              <w:jc w:val="right"/>
            </w:pPr>
            <w:r w:rsidRPr="001A04FD">
              <w:rPr>
                <w:rFonts w:ascii="Arial" w:eastAsia="Times New Roman" w:hAnsi="Arial" w:cs="Arial"/>
                <w:sz w:val="16"/>
              </w:rPr>
              <w:t xml:space="preserve"> 690,00</w:t>
            </w:r>
          </w:p>
        </w:tc>
        <w:tc>
          <w:tcPr>
            <w:tcW w:w="906" w:type="dxa"/>
            <w:tcBorders>
              <w:top w:val="single" w:sz="4" w:space="0" w:color="auto"/>
              <w:left w:val="single" w:sz="4" w:space="0" w:color="auto"/>
              <w:bottom w:val="single" w:sz="4" w:space="0" w:color="auto"/>
              <w:right w:val="single" w:sz="4" w:space="0" w:color="auto"/>
            </w:tcBorders>
          </w:tcPr>
          <w:p w14:paraId="04EC6E16" w14:textId="77777777" w:rsidR="00C41191" w:rsidRPr="001A04FD" w:rsidRDefault="002D5ABF">
            <w:pPr>
              <w:spacing w:after="0"/>
              <w:jc w:val="right"/>
            </w:pPr>
            <w:r w:rsidRPr="001A04FD">
              <w:rPr>
                <w:rFonts w:ascii="Arial" w:eastAsia="Times New Roman" w:hAnsi="Arial" w:cs="Arial"/>
                <w:sz w:val="16"/>
              </w:rPr>
              <w:t xml:space="preserve"> 12.420,00</w:t>
            </w:r>
          </w:p>
        </w:tc>
      </w:tr>
      <w:tr w:rsidR="001A04FD" w:rsidRPr="001A04FD" w14:paraId="7F010F97" w14:textId="77777777">
        <w:tc>
          <w:tcPr>
            <w:tcW w:w="906" w:type="dxa"/>
            <w:tcBorders>
              <w:top w:val="single" w:sz="4" w:space="0" w:color="auto"/>
              <w:left w:val="single" w:sz="4" w:space="0" w:color="auto"/>
              <w:bottom w:val="single" w:sz="4" w:space="0" w:color="auto"/>
              <w:right w:val="single" w:sz="4" w:space="0" w:color="auto"/>
            </w:tcBorders>
          </w:tcPr>
          <w:p w14:paraId="4DA6627F" w14:textId="77777777" w:rsidR="00C41191" w:rsidRPr="001A04FD" w:rsidRDefault="002D5ABF">
            <w:pPr>
              <w:spacing w:after="0"/>
            </w:pPr>
            <w:r w:rsidRPr="001A04FD">
              <w:rPr>
                <w:rFonts w:ascii="Arial" w:eastAsia="Times New Roman" w:hAnsi="Arial" w:cs="Arial"/>
                <w:sz w:val="16"/>
              </w:rPr>
              <w:t>18</w:t>
            </w:r>
          </w:p>
        </w:tc>
        <w:tc>
          <w:tcPr>
            <w:tcW w:w="4541" w:type="dxa"/>
            <w:tcBorders>
              <w:top w:val="single" w:sz="4" w:space="0" w:color="auto"/>
              <w:left w:val="single" w:sz="4" w:space="0" w:color="auto"/>
              <w:bottom w:val="single" w:sz="4" w:space="0" w:color="auto"/>
              <w:right w:val="single" w:sz="4" w:space="0" w:color="auto"/>
            </w:tcBorders>
          </w:tcPr>
          <w:p w14:paraId="031D8439" w14:textId="77777777" w:rsidR="00C41191" w:rsidRPr="001A04FD" w:rsidRDefault="002D5ABF">
            <w:pPr>
              <w:spacing w:after="0"/>
            </w:pPr>
            <w:r w:rsidRPr="001A04FD">
              <w:rPr>
                <w:rFonts w:ascii="Arial" w:eastAsia="Times New Roman" w:hAnsi="Arial" w:cs="Arial"/>
                <w:sz w:val="16"/>
              </w:rPr>
              <w:t>4780 - SUPORT</w:t>
            </w:r>
            <w:r w:rsidRPr="001A04FD">
              <w:rPr>
                <w:rFonts w:ascii="Arial" w:eastAsia="Times New Roman" w:hAnsi="Arial" w:cs="Arial"/>
                <w:sz w:val="16"/>
              </w:rPr>
              <w:t>E PARA TELEVISÃO  Suporte metálico para TV LED 32" a 43”: articulado, em aço carbono, cor preta, parafusos e peças de fixação incluídos, garantia de 12 meses. Multilaser</w:t>
            </w:r>
          </w:p>
        </w:tc>
        <w:tc>
          <w:tcPr>
            <w:tcW w:w="906" w:type="dxa"/>
            <w:tcBorders>
              <w:top w:val="single" w:sz="4" w:space="0" w:color="auto"/>
              <w:left w:val="single" w:sz="4" w:space="0" w:color="auto"/>
              <w:bottom w:val="single" w:sz="4" w:space="0" w:color="auto"/>
              <w:right w:val="single" w:sz="4" w:space="0" w:color="auto"/>
            </w:tcBorders>
          </w:tcPr>
          <w:p w14:paraId="1E662945"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5049F623" w14:textId="77777777" w:rsidR="00C41191" w:rsidRPr="001A04FD" w:rsidRDefault="002D5ABF">
            <w:pPr>
              <w:spacing w:after="0"/>
              <w:jc w:val="right"/>
            </w:pPr>
            <w:r w:rsidRPr="001A04FD">
              <w:rPr>
                <w:rFonts w:ascii="Arial" w:eastAsia="Times New Roman" w:hAnsi="Arial" w:cs="Arial"/>
                <w:sz w:val="16"/>
              </w:rPr>
              <w:t>10</w:t>
            </w:r>
          </w:p>
        </w:tc>
        <w:tc>
          <w:tcPr>
            <w:tcW w:w="906" w:type="dxa"/>
            <w:tcBorders>
              <w:top w:val="single" w:sz="4" w:space="0" w:color="auto"/>
              <w:left w:val="single" w:sz="4" w:space="0" w:color="auto"/>
              <w:bottom w:val="single" w:sz="4" w:space="0" w:color="auto"/>
              <w:right w:val="single" w:sz="4" w:space="0" w:color="auto"/>
            </w:tcBorders>
          </w:tcPr>
          <w:p w14:paraId="407484CA" w14:textId="77777777" w:rsidR="00C41191" w:rsidRPr="001A04FD" w:rsidRDefault="002D5ABF">
            <w:pPr>
              <w:spacing w:after="0"/>
              <w:jc w:val="right"/>
            </w:pPr>
            <w:r w:rsidRPr="001A04FD">
              <w:rPr>
                <w:rFonts w:ascii="Arial" w:eastAsia="Times New Roman" w:hAnsi="Arial" w:cs="Arial"/>
                <w:sz w:val="16"/>
              </w:rPr>
              <w:t xml:space="preserve"> 50,00</w:t>
            </w:r>
          </w:p>
        </w:tc>
        <w:tc>
          <w:tcPr>
            <w:tcW w:w="906" w:type="dxa"/>
            <w:tcBorders>
              <w:top w:val="single" w:sz="4" w:space="0" w:color="auto"/>
              <w:left w:val="single" w:sz="4" w:space="0" w:color="auto"/>
              <w:bottom w:val="single" w:sz="4" w:space="0" w:color="auto"/>
              <w:right w:val="single" w:sz="4" w:space="0" w:color="auto"/>
            </w:tcBorders>
          </w:tcPr>
          <w:p w14:paraId="51171EAF" w14:textId="77777777" w:rsidR="00C41191" w:rsidRPr="001A04FD" w:rsidRDefault="002D5ABF">
            <w:pPr>
              <w:spacing w:after="0"/>
              <w:jc w:val="right"/>
            </w:pPr>
            <w:r w:rsidRPr="001A04FD">
              <w:rPr>
                <w:rFonts w:ascii="Arial" w:eastAsia="Times New Roman" w:hAnsi="Arial" w:cs="Arial"/>
                <w:sz w:val="16"/>
              </w:rPr>
              <w:t xml:space="preserve"> 500,00</w:t>
            </w:r>
          </w:p>
        </w:tc>
      </w:tr>
      <w:tr w:rsidR="001A04FD" w:rsidRPr="001A04FD" w14:paraId="10C7DA74" w14:textId="77777777">
        <w:tc>
          <w:tcPr>
            <w:tcW w:w="906" w:type="dxa"/>
            <w:tcBorders>
              <w:top w:val="single" w:sz="4" w:space="0" w:color="auto"/>
              <w:left w:val="single" w:sz="4" w:space="0" w:color="auto"/>
              <w:bottom w:val="single" w:sz="4" w:space="0" w:color="auto"/>
              <w:right w:val="single" w:sz="4" w:space="0" w:color="auto"/>
            </w:tcBorders>
          </w:tcPr>
          <w:p w14:paraId="66C002E6" w14:textId="77777777" w:rsidR="00C41191" w:rsidRPr="001A04FD" w:rsidRDefault="002D5ABF">
            <w:pPr>
              <w:spacing w:after="0"/>
            </w:pPr>
            <w:r w:rsidRPr="001A04FD">
              <w:rPr>
                <w:rFonts w:ascii="Arial" w:eastAsia="Times New Roman" w:hAnsi="Arial" w:cs="Arial"/>
                <w:sz w:val="16"/>
              </w:rPr>
              <w:t>21</w:t>
            </w:r>
          </w:p>
        </w:tc>
        <w:tc>
          <w:tcPr>
            <w:tcW w:w="4541" w:type="dxa"/>
            <w:tcBorders>
              <w:top w:val="single" w:sz="4" w:space="0" w:color="auto"/>
              <w:left w:val="single" w:sz="4" w:space="0" w:color="auto"/>
              <w:bottom w:val="single" w:sz="4" w:space="0" w:color="auto"/>
              <w:right w:val="single" w:sz="4" w:space="0" w:color="auto"/>
            </w:tcBorders>
          </w:tcPr>
          <w:p w14:paraId="6F3C12E2" w14:textId="77777777" w:rsidR="00C41191" w:rsidRPr="001A04FD" w:rsidRDefault="002D5ABF">
            <w:pPr>
              <w:spacing w:after="0"/>
            </w:pPr>
            <w:r w:rsidRPr="001A04FD">
              <w:rPr>
                <w:rFonts w:ascii="Arial" w:eastAsia="Times New Roman" w:hAnsi="Arial" w:cs="Arial"/>
                <w:sz w:val="16"/>
              </w:rPr>
              <w:t>4783 - CADEIRA PRESIDENTE COM RODÍZIOS E APOIA BRAÇOS Ca</w:t>
            </w:r>
            <w:r w:rsidRPr="001A04FD">
              <w:rPr>
                <w:rFonts w:ascii="Arial" w:eastAsia="Times New Roman" w:hAnsi="Arial" w:cs="Arial"/>
                <w:sz w:val="16"/>
              </w:rPr>
              <w:t>deira giratória estofado espaldar alto com apoia braços reguláveis e rodízios. Mecanismo amortecedor e regulador de assento e encosto. Equivalente ABNT NBR 13962:2006 - cadeira giratória operacional alta. MOB</w:t>
            </w:r>
          </w:p>
        </w:tc>
        <w:tc>
          <w:tcPr>
            <w:tcW w:w="906" w:type="dxa"/>
            <w:tcBorders>
              <w:top w:val="single" w:sz="4" w:space="0" w:color="auto"/>
              <w:left w:val="single" w:sz="4" w:space="0" w:color="auto"/>
              <w:bottom w:val="single" w:sz="4" w:space="0" w:color="auto"/>
              <w:right w:val="single" w:sz="4" w:space="0" w:color="auto"/>
            </w:tcBorders>
          </w:tcPr>
          <w:p w14:paraId="6EAD666E"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0D3F6D65" w14:textId="77777777" w:rsidR="00C41191" w:rsidRPr="001A04FD" w:rsidRDefault="002D5ABF">
            <w:pPr>
              <w:spacing w:after="0"/>
              <w:jc w:val="right"/>
            </w:pPr>
            <w:r w:rsidRPr="001A04FD">
              <w:rPr>
                <w:rFonts w:ascii="Arial" w:eastAsia="Times New Roman" w:hAnsi="Arial" w:cs="Arial"/>
                <w:sz w:val="16"/>
              </w:rPr>
              <w:t>12</w:t>
            </w:r>
          </w:p>
        </w:tc>
        <w:tc>
          <w:tcPr>
            <w:tcW w:w="906" w:type="dxa"/>
            <w:tcBorders>
              <w:top w:val="single" w:sz="4" w:space="0" w:color="auto"/>
              <w:left w:val="single" w:sz="4" w:space="0" w:color="auto"/>
              <w:bottom w:val="single" w:sz="4" w:space="0" w:color="auto"/>
              <w:right w:val="single" w:sz="4" w:space="0" w:color="auto"/>
            </w:tcBorders>
          </w:tcPr>
          <w:p w14:paraId="555470AA" w14:textId="77777777" w:rsidR="00C41191" w:rsidRPr="001A04FD" w:rsidRDefault="002D5ABF">
            <w:pPr>
              <w:spacing w:after="0"/>
              <w:jc w:val="right"/>
            </w:pPr>
            <w:r w:rsidRPr="001A04FD">
              <w:rPr>
                <w:rFonts w:ascii="Arial" w:eastAsia="Times New Roman" w:hAnsi="Arial" w:cs="Arial"/>
                <w:sz w:val="16"/>
              </w:rPr>
              <w:t xml:space="preserve"> 590,00</w:t>
            </w:r>
          </w:p>
        </w:tc>
        <w:tc>
          <w:tcPr>
            <w:tcW w:w="906" w:type="dxa"/>
            <w:tcBorders>
              <w:top w:val="single" w:sz="4" w:space="0" w:color="auto"/>
              <w:left w:val="single" w:sz="4" w:space="0" w:color="auto"/>
              <w:bottom w:val="single" w:sz="4" w:space="0" w:color="auto"/>
              <w:right w:val="single" w:sz="4" w:space="0" w:color="auto"/>
            </w:tcBorders>
          </w:tcPr>
          <w:p w14:paraId="237313B5" w14:textId="77777777" w:rsidR="00C41191" w:rsidRPr="001A04FD" w:rsidRDefault="002D5ABF">
            <w:pPr>
              <w:spacing w:after="0"/>
              <w:jc w:val="right"/>
            </w:pPr>
            <w:r w:rsidRPr="001A04FD">
              <w:rPr>
                <w:rFonts w:ascii="Arial" w:eastAsia="Times New Roman" w:hAnsi="Arial" w:cs="Arial"/>
                <w:sz w:val="16"/>
              </w:rPr>
              <w:t xml:space="preserve"> 7.080,00</w:t>
            </w:r>
          </w:p>
        </w:tc>
      </w:tr>
      <w:tr w:rsidR="001A04FD" w:rsidRPr="001A04FD" w14:paraId="03C7055B" w14:textId="77777777">
        <w:tc>
          <w:tcPr>
            <w:tcW w:w="906" w:type="dxa"/>
            <w:tcBorders>
              <w:top w:val="single" w:sz="4" w:space="0" w:color="auto"/>
              <w:left w:val="single" w:sz="4" w:space="0" w:color="auto"/>
              <w:bottom w:val="single" w:sz="4" w:space="0" w:color="auto"/>
              <w:right w:val="single" w:sz="4" w:space="0" w:color="auto"/>
            </w:tcBorders>
          </w:tcPr>
          <w:p w14:paraId="5E14437E" w14:textId="77777777" w:rsidR="00C41191" w:rsidRPr="001A04FD" w:rsidRDefault="002D5ABF">
            <w:pPr>
              <w:spacing w:after="0"/>
            </w:pPr>
            <w:r w:rsidRPr="001A04FD">
              <w:rPr>
                <w:rFonts w:ascii="Arial" w:eastAsia="Times New Roman" w:hAnsi="Arial" w:cs="Arial"/>
                <w:sz w:val="16"/>
              </w:rPr>
              <w:t>22</w:t>
            </w:r>
          </w:p>
        </w:tc>
        <w:tc>
          <w:tcPr>
            <w:tcW w:w="4541" w:type="dxa"/>
            <w:tcBorders>
              <w:top w:val="single" w:sz="4" w:space="0" w:color="auto"/>
              <w:left w:val="single" w:sz="4" w:space="0" w:color="auto"/>
              <w:bottom w:val="single" w:sz="4" w:space="0" w:color="auto"/>
              <w:right w:val="single" w:sz="4" w:space="0" w:color="auto"/>
            </w:tcBorders>
          </w:tcPr>
          <w:p w14:paraId="4A6E312F" w14:textId="77777777" w:rsidR="00C41191" w:rsidRPr="001A04FD" w:rsidRDefault="002D5ABF">
            <w:pPr>
              <w:spacing w:after="0"/>
            </w:pPr>
            <w:r w:rsidRPr="001A04FD">
              <w:rPr>
                <w:rFonts w:ascii="Arial" w:eastAsia="Times New Roman" w:hAnsi="Arial" w:cs="Arial"/>
                <w:sz w:val="16"/>
              </w:rPr>
              <w:t>4784 - GAVETEIRO VOLANTE COM 03 GAVETAS Gaveteiro p/ escritório; em madeira compensado; tampo superior com 20 mm de espessura; revestido em laminado melânico; medindo aproximadamente 430 x 540 x 630 mm. MOB</w:t>
            </w:r>
          </w:p>
        </w:tc>
        <w:tc>
          <w:tcPr>
            <w:tcW w:w="906" w:type="dxa"/>
            <w:tcBorders>
              <w:top w:val="single" w:sz="4" w:space="0" w:color="auto"/>
              <w:left w:val="single" w:sz="4" w:space="0" w:color="auto"/>
              <w:bottom w:val="single" w:sz="4" w:space="0" w:color="auto"/>
              <w:right w:val="single" w:sz="4" w:space="0" w:color="auto"/>
            </w:tcBorders>
          </w:tcPr>
          <w:p w14:paraId="0061ADF2"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3E5AD689" w14:textId="77777777" w:rsidR="00C41191" w:rsidRPr="001A04FD" w:rsidRDefault="002D5ABF">
            <w:pPr>
              <w:spacing w:after="0"/>
              <w:jc w:val="right"/>
            </w:pPr>
            <w:r w:rsidRPr="001A04FD">
              <w:rPr>
                <w:rFonts w:ascii="Arial" w:eastAsia="Times New Roman" w:hAnsi="Arial" w:cs="Arial"/>
                <w:sz w:val="16"/>
              </w:rPr>
              <w:t>13</w:t>
            </w:r>
          </w:p>
        </w:tc>
        <w:tc>
          <w:tcPr>
            <w:tcW w:w="906" w:type="dxa"/>
            <w:tcBorders>
              <w:top w:val="single" w:sz="4" w:space="0" w:color="auto"/>
              <w:left w:val="single" w:sz="4" w:space="0" w:color="auto"/>
              <w:bottom w:val="single" w:sz="4" w:space="0" w:color="auto"/>
              <w:right w:val="single" w:sz="4" w:space="0" w:color="auto"/>
            </w:tcBorders>
          </w:tcPr>
          <w:p w14:paraId="3DE51366" w14:textId="77777777" w:rsidR="00C41191" w:rsidRPr="001A04FD" w:rsidRDefault="002D5ABF">
            <w:pPr>
              <w:spacing w:after="0"/>
              <w:jc w:val="right"/>
            </w:pPr>
            <w:r w:rsidRPr="001A04FD">
              <w:rPr>
                <w:rFonts w:ascii="Arial" w:eastAsia="Times New Roman" w:hAnsi="Arial" w:cs="Arial"/>
                <w:sz w:val="16"/>
              </w:rPr>
              <w:t xml:space="preserve"> 300,00</w:t>
            </w:r>
          </w:p>
        </w:tc>
        <w:tc>
          <w:tcPr>
            <w:tcW w:w="906" w:type="dxa"/>
            <w:tcBorders>
              <w:top w:val="single" w:sz="4" w:space="0" w:color="auto"/>
              <w:left w:val="single" w:sz="4" w:space="0" w:color="auto"/>
              <w:bottom w:val="single" w:sz="4" w:space="0" w:color="auto"/>
              <w:right w:val="single" w:sz="4" w:space="0" w:color="auto"/>
            </w:tcBorders>
          </w:tcPr>
          <w:p w14:paraId="1825F8D0" w14:textId="77777777" w:rsidR="00C41191" w:rsidRPr="001A04FD" w:rsidRDefault="002D5ABF">
            <w:pPr>
              <w:spacing w:after="0"/>
              <w:jc w:val="right"/>
            </w:pPr>
            <w:r w:rsidRPr="001A04FD">
              <w:rPr>
                <w:rFonts w:ascii="Arial" w:eastAsia="Times New Roman" w:hAnsi="Arial" w:cs="Arial"/>
                <w:sz w:val="16"/>
              </w:rPr>
              <w:t xml:space="preserve"> 3.900,00</w:t>
            </w:r>
          </w:p>
        </w:tc>
      </w:tr>
      <w:tr w:rsidR="001A04FD" w:rsidRPr="001A04FD" w14:paraId="327CDBD1" w14:textId="77777777">
        <w:tc>
          <w:tcPr>
            <w:tcW w:w="906" w:type="dxa"/>
            <w:tcBorders>
              <w:top w:val="single" w:sz="4" w:space="0" w:color="auto"/>
              <w:left w:val="single" w:sz="4" w:space="0" w:color="auto"/>
              <w:bottom w:val="single" w:sz="4" w:space="0" w:color="auto"/>
              <w:right w:val="single" w:sz="4" w:space="0" w:color="auto"/>
            </w:tcBorders>
          </w:tcPr>
          <w:p w14:paraId="0525139B" w14:textId="77777777" w:rsidR="00C41191" w:rsidRPr="001A04FD" w:rsidRDefault="002D5ABF">
            <w:pPr>
              <w:spacing w:after="0"/>
            </w:pPr>
            <w:r w:rsidRPr="001A04FD">
              <w:rPr>
                <w:rFonts w:ascii="Arial" w:eastAsia="Times New Roman" w:hAnsi="Arial" w:cs="Arial"/>
                <w:sz w:val="16"/>
              </w:rPr>
              <w:t>28</w:t>
            </w:r>
          </w:p>
        </w:tc>
        <w:tc>
          <w:tcPr>
            <w:tcW w:w="4541" w:type="dxa"/>
            <w:tcBorders>
              <w:top w:val="single" w:sz="4" w:space="0" w:color="auto"/>
              <w:left w:val="single" w:sz="4" w:space="0" w:color="auto"/>
              <w:bottom w:val="single" w:sz="4" w:space="0" w:color="auto"/>
              <w:right w:val="single" w:sz="4" w:space="0" w:color="auto"/>
            </w:tcBorders>
          </w:tcPr>
          <w:p w14:paraId="7A6DE6D7" w14:textId="77777777" w:rsidR="00C41191" w:rsidRPr="001A04FD" w:rsidRDefault="002D5ABF">
            <w:pPr>
              <w:spacing w:after="0"/>
            </w:pPr>
            <w:r w:rsidRPr="001A04FD">
              <w:rPr>
                <w:rFonts w:ascii="Arial" w:eastAsia="Times New Roman" w:hAnsi="Arial" w:cs="Arial"/>
                <w:sz w:val="16"/>
              </w:rPr>
              <w:t>1214 - ARMÁRIO E</w:t>
            </w:r>
            <w:r w:rsidRPr="001A04FD">
              <w:rPr>
                <w:rFonts w:ascii="Arial" w:eastAsia="Times New Roman" w:hAnsi="Arial" w:cs="Arial"/>
                <w:sz w:val="16"/>
              </w:rPr>
              <w:t>M AÇO 1,70CM ARMÁRIO VITRINE, MATERIAL AÇO INOXIDÁVEL, PORTA EM VIDRO TRANSPARENTE MÍN 3MM, 03 PRATELEIRAS, 02 PORTAS COM FECHADURA. DIMENSÕES: 1,50 X 0,50 X 0,40 M. MOVEIS JB</w:t>
            </w:r>
          </w:p>
        </w:tc>
        <w:tc>
          <w:tcPr>
            <w:tcW w:w="906" w:type="dxa"/>
            <w:tcBorders>
              <w:top w:val="single" w:sz="4" w:space="0" w:color="auto"/>
              <w:left w:val="single" w:sz="4" w:space="0" w:color="auto"/>
              <w:bottom w:val="single" w:sz="4" w:space="0" w:color="auto"/>
              <w:right w:val="single" w:sz="4" w:space="0" w:color="auto"/>
            </w:tcBorders>
          </w:tcPr>
          <w:p w14:paraId="653DB586"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0B69B36B" w14:textId="77777777" w:rsidR="00C41191" w:rsidRPr="001A04FD" w:rsidRDefault="002D5ABF">
            <w:pPr>
              <w:spacing w:after="0"/>
              <w:jc w:val="right"/>
            </w:pPr>
            <w:r w:rsidRPr="001A04FD">
              <w:rPr>
                <w:rFonts w:ascii="Arial" w:eastAsia="Times New Roman" w:hAnsi="Arial" w:cs="Arial"/>
                <w:sz w:val="16"/>
              </w:rPr>
              <w:t>15</w:t>
            </w:r>
          </w:p>
        </w:tc>
        <w:tc>
          <w:tcPr>
            <w:tcW w:w="906" w:type="dxa"/>
            <w:tcBorders>
              <w:top w:val="single" w:sz="4" w:space="0" w:color="auto"/>
              <w:left w:val="single" w:sz="4" w:space="0" w:color="auto"/>
              <w:bottom w:val="single" w:sz="4" w:space="0" w:color="auto"/>
              <w:right w:val="single" w:sz="4" w:space="0" w:color="auto"/>
            </w:tcBorders>
          </w:tcPr>
          <w:p w14:paraId="7114CC43" w14:textId="77777777" w:rsidR="00C41191" w:rsidRPr="001A04FD" w:rsidRDefault="002D5ABF">
            <w:pPr>
              <w:spacing w:after="0"/>
              <w:jc w:val="right"/>
            </w:pPr>
            <w:r w:rsidRPr="001A04FD">
              <w:rPr>
                <w:rFonts w:ascii="Arial" w:eastAsia="Times New Roman" w:hAnsi="Arial" w:cs="Arial"/>
                <w:sz w:val="16"/>
              </w:rPr>
              <w:t xml:space="preserve"> 1.090,00</w:t>
            </w:r>
          </w:p>
        </w:tc>
        <w:tc>
          <w:tcPr>
            <w:tcW w:w="906" w:type="dxa"/>
            <w:tcBorders>
              <w:top w:val="single" w:sz="4" w:space="0" w:color="auto"/>
              <w:left w:val="single" w:sz="4" w:space="0" w:color="auto"/>
              <w:bottom w:val="single" w:sz="4" w:space="0" w:color="auto"/>
              <w:right w:val="single" w:sz="4" w:space="0" w:color="auto"/>
            </w:tcBorders>
          </w:tcPr>
          <w:p w14:paraId="45ED0F9D" w14:textId="77777777" w:rsidR="00C41191" w:rsidRPr="001A04FD" w:rsidRDefault="002D5ABF">
            <w:pPr>
              <w:spacing w:after="0"/>
              <w:jc w:val="right"/>
            </w:pPr>
            <w:r w:rsidRPr="001A04FD">
              <w:rPr>
                <w:rFonts w:ascii="Arial" w:eastAsia="Times New Roman" w:hAnsi="Arial" w:cs="Arial"/>
                <w:sz w:val="16"/>
              </w:rPr>
              <w:t xml:space="preserve"> 16.350,00</w:t>
            </w:r>
          </w:p>
        </w:tc>
      </w:tr>
      <w:tr w:rsidR="001A04FD" w:rsidRPr="001A04FD" w14:paraId="6EAE1FFF" w14:textId="77777777">
        <w:tc>
          <w:tcPr>
            <w:tcW w:w="906" w:type="dxa"/>
            <w:tcBorders>
              <w:top w:val="single" w:sz="4" w:space="0" w:color="auto"/>
              <w:left w:val="single" w:sz="4" w:space="0" w:color="auto"/>
              <w:bottom w:val="single" w:sz="4" w:space="0" w:color="auto"/>
              <w:right w:val="single" w:sz="4" w:space="0" w:color="auto"/>
            </w:tcBorders>
          </w:tcPr>
          <w:p w14:paraId="7B09BC56" w14:textId="77777777" w:rsidR="00C41191" w:rsidRPr="001A04FD" w:rsidRDefault="002D5ABF">
            <w:pPr>
              <w:spacing w:after="0"/>
            </w:pPr>
            <w:r w:rsidRPr="001A04FD">
              <w:rPr>
                <w:rFonts w:ascii="Arial" w:eastAsia="Times New Roman" w:hAnsi="Arial" w:cs="Arial"/>
                <w:sz w:val="16"/>
              </w:rPr>
              <w:t>41</w:t>
            </w:r>
          </w:p>
        </w:tc>
        <w:tc>
          <w:tcPr>
            <w:tcW w:w="4541" w:type="dxa"/>
            <w:tcBorders>
              <w:top w:val="single" w:sz="4" w:space="0" w:color="auto"/>
              <w:left w:val="single" w:sz="4" w:space="0" w:color="auto"/>
              <w:bottom w:val="single" w:sz="4" w:space="0" w:color="auto"/>
              <w:right w:val="single" w:sz="4" w:space="0" w:color="auto"/>
            </w:tcBorders>
          </w:tcPr>
          <w:p w14:paraId="3F8B2029" w14:textId="77777777" w:rsidR="00C41191" w:rsidRPr="001A04FD" w:rsidRDefault="002D5ABF">
            <w:pPr>
              <w:spacing w:after="0"/>
            </w:pPr>
            <w:r w:rsidRPr="001A04FD">
              <w:rPr>
                <w:rFonts w:ascii="Arial" w:eastAsia="Times New Roman" w:hAnsi="Arial" w:cs="Arial"/>
                <w:sz w:val="16"/>
              </w:rPr>
              <w:t>4791 - ARMÁRIO DE AÇO 1,70CM MOVEIS JB</w:t>
            </w:r>
          </w:p>
        </w:tc>
        <w:tc>
          <w:tcPr>
            <w:tcW w:w="906" w:type="dxa"/>
            <w:tcBorders>
              <w:top w:val="single" w:sz="4" w:space="0" w:color="auto"/>
              <w:left w:val="single" w:sz="4" w:space="0" w:color="auto"/>
              <w:bottom w:val="single" w:sz="4" w:space="0" w:color="auto"/>
              <w:right w:val="single" w:sz="4" w:space="0" w:color="auto"/>
            </w:tcBorders>
          </w:tcPr>
          <w:p w14:paraId="575D948B" w14:textId="77777777" w:rsidR="00C41191" w:rsidRPr="001A04FD" w:rsidRDefault="002D5ABF">
            <w:pPr>
              <w:spacing w:after="0"/>
            </w:pPr>
            <w:r w:rsidRPr="001A04FD">
              <w:rPr>
                <w:rFonts w:ascii="Arial" w:eastAsia="Times New Roman" w:hAnsi="Arial" w:cs="Arial"/>
                <w:sz w:val="16"/>
              </w:rPr>
              <w:t>Unida</w:t>
            </w:r>
            <w:r w:rsidRPr="001A04FD">
              <w:rPr>
                <w:rFonts w:ascii="Arial" w:eastAsia="Times New Roman" w:hAnsi="Arial" w:cs="Arial"/>
                <w:sz w:val="16"/>
              </w:rPr>
              <w:t>de</w:t>
            </w:r>
          </w:p>
        </w:tc>
        <w:tc>
          <w:tcPr>
            <w:tcW w:w="906" w:type="dxa"/>
            <w:tcBorders>
              <w:top w:val="single" w:sz="4" w:space="0" w:color="auto"/>
              <w:left w:val="single" w:sz="4" w:space="0" w:color="auto"/>
              <w:bottom w:val="single" w:sz="4" w:space="0" w:color="auto"/>
              <w:right w:val="single" w:sz="4" w:space="0" w:color="auto"/>
            </w:tcBorders>
          </w:tcPr>
          <w:p w14:paraId="3C18758F" w14:textId="77777777" w:rsidR="00C41191" w:rsidRPr="001A04FD" w:rsidRDefault="002D5ABF">
            <w:pPr>
              <w:spacing w:after="0"/>
              <w:jc w:val="right"/>
            </w:pPr>
            <w:r w:rsidRPr="001A04FD">
              <w:rPr>
                <w:rFonts w:ascii="Arial" w:eastAsia="Times New Roman" w:hAnsi="Arial" w:cs="Arial"/>
                <w:sz w:val="16"/>
              </w:rPr>
              <w:t>5</w:t>
            </w:r>
          </w:p>
        </w:tc>
        <w:tc>
          <w:tcPr>
            <w:tcW w:w="906" w:type="dxa"/>
            <w:tcBorders>
              <w:top w:val="single" w:sz="4" w:space="0" w:color="auto"/>
              <w:left w:val="single" w:sz="4" w:space="0" w:color="auto"/>
              <w:bottom w:val="single" w:sz="4" w:space="0" w:color="auto"/>
              <w:right w:val="single" w:sz="4" w:space="0" w:color="auto"/>
            </w:tcBorders>
          </w:tcPr>
          <w:p w14:paraId="1162B95B" w14:textId="77777777" w:rsidR="00C41191" w:rsidRPr="001A04FD" w:rsidRDefault="002D5ABF">
            <w:pPr>
              <w:spacing w:after="0"/>
              <w:jc w:val="right"/>
            </w:pPr>
            <w:r w:rsidRPr="001A04FD">
              <w:rPr>
                <w:rFonts w:ascii="Arial" w:eastAsia="Times New Roman" w:hAnsi="Arial" w:cs="Arial"/>
                <w:sz w:val="16"/>
              </w:rPr>
              <w:t xml:space="preserve"> 690,00</w:t>
            </w:r>
          </w:p>
        </w:tc>
        <w:tc>
          <w:tcPr>
            <w:tcW w:w="906" w:type="dxa"/>
            <w:tcBorders>
              <w:top w:val="single" w:sz="4" w:space="0" w:color="auto"/>
              <w:left w:val="single" w:sz="4" w:space="0" w:color="auto"/>
              <w:bottom w:val="single" w:sz="4" w:space="0" w:color="auto"/>
              <w:right w:val="single" w:sz="4" w:space="0" w:color="auto"/>
            </w:tcBorders>
          </w:tcPr>
          <w:p w14:paraId="136D99B3" w14:textId="77777777" w:rsidR="00C41191" w:rsidRPr="001A04FD" w:rsidRDefault="002D5ABF">
            <w:pPr>
              <w:spacing w:after="0"/>
              <w:jc w:val="right"/>
            </w:pPr>
            <w:r w:rsidRPr="001A04FD">
              <w:rPr>
                <w:rFonts w:ascii="Arial" w:eastAsia="Times New Roman" w:hAnsi="Arial" w:cs="Arial"/>
                <w:sz w:val="16"/>
              </w:rPr>
              <w:t xml:space="preserve"> 3.450,00</w:t>
            </w:r>
          </w:p>
        </w:tc>
      </w:tr>
      <w:tr w:rsidR="001A04FD" w:rsidRPr="001A04FD" w14:paraId="024C1908" w14:textId="77777777">
        <w:tc>
          <w:tcPr>
            <w:tcW w:w="906" w:type="dxa"/>
            <w:gridSpan w:val="5"/>
            <w:tcBorders>
              <w:top w:val="single" w:sz="4" w:space="0" w:color="auto"/>
              <w:left w:val="single" w:sz="4" w:space="0" w:color="auto"/>
              <w:bottom w:val="single" w:sz="4" w:space="0" w:color="auto"/>
              <w:right w:val="single" w:sz="4" w:space="0" w:color="auto"/>
            </w:tcBorders>
          </w:tcPr>
          <w:p w14:paraId="290E6DC7" w14:textId="77777777" w:rsidR="00C41191" w:rsidRPr="001A04FD" w:rsidRDefault="002D5ABF">
            <w:pPr>
              <w:spacing w:after="0"/>
              <w:jc w:val="right"/>
            </w:pPr>
            <w:r w:rsidRPr="001A04FD">
              <w:rPr>
                <w:rFonts w:ascii="Arial" w:eastAsia="Times New Roman" w:hAnsi="Arial" w:cs="Arial"/>
                <w:b/>
                <w:sz w:val="16"/>
              </w:rPr>
              <w:t xml:space="preserve">Total </w:t>
            </w:r>
          </w:p>
        </w:tc>
        <w:tc>
          <w:tcPr>
            <w:tcW w:w="906" w:type="dxa"/>
            <w:tcBorders>
              <w:top w:val="single" w:sz="4" w:space="0" w:color="auto"/>
              <w:left w:val="single" w:sz="4" w:space="0" w:color="auto"/>
              <w:bottom w:val="single" w:sz="4" w:space="0" w:color="auto"/>
              <w:right w:val="single" w:sz="4" w:space="0" w:color="auto"/>
            </w:tcBorders>
          </w:tcPr>
          <w:p w14:paraId="299633C0" w14:textId="77777777" w:rsidR="00C41191" w:rsidRPr="001A04FD" w:rsidRDefault="002D5ABF">
            <w:pPr>
              <w:spacing w:after="0"/>
              <w:jc w:val="right"/>
            </w:pPr>
            <w:r w:rsidRPr="001A04FD">
              <w:rPr>
                <w:rFonts w:ascii="Arial" w:eastAsia="Times New Roman" w:hAnsi="Arial" w:cs="Arial"/>
                <w:sz w:val="16"/>
              </w:rPr>
              <w:t xml:space="preserve"> 191.265,00</w:t>
            </w:r>
          </w:p>
        </w:tc>
      </w:tr>
    </w:tbl>
    <w:p w14:paraId="21FC763A" w14:textId="77777777" w:rsidR="00325A46" w:rsidRPr="001A04FD" w:rsidRDefault="00325A46" w:rsidP="00325A46">
      <w:pPr>
        <w:pStyle w:val="PargrafodaLista"/>
        <w:ind w:left="1283"/>
        <w:rPr>
          <w:rFonts w:ascii="Arial" w:hAnsi="Arial" w:cs="Arial"/>
          <w:bCs/>
          <w:iCs/>
          <w:sz w:val="20"/>
          <w:szCs w:val="20"/>
        </w:rPr>
      </w:pPr>
    </w:p>
    <w:p w14:paraId="6D5056D9" w14:textId="77777777" w:rsidR="00325A46" w:rsidRPr="001A04FD" w:rsidRDefault="00325A46" w:rsidP="00325A46">
      <w:pPr>
        <w:pStyle w:val="PargrafodaLista"/>
        <w:numPr>
          <w:ilvl w:val="0"/>
          <w:numId w:val="4"/>
        </w:numPr>
        <w:rPr>
          <w:rFonts w:ascii="Arial" w:hAnsi="Arial" w:cs="Arial"/>
          <w:b/>
          <w:iCs/>
          <w:sz w:val="20"/>
          <w:szCs w:val="20"/>
        </w:rPr>
      </w:pPr>
      <w:r w:rsidRPr="001A04FD">
        <w:rPr>
          <w:rFonts w:ascii="Arial" w:hAnsi="Arial" w:cs="Arial"/>
          <w:b/>
          <w:iCs/>
          <w:sz w:val="20"/>
          <w:szCs w:val="20"/>
        </w:rPr>
        <w:t>ÓRGÃO(S) GERENCIADOR E  PARTICIPANTE(S)</w:t>
      </w:r>
    </w:p>
    <w:p w14:paraId="3E20C37C" w14:textId="77777777" w:rsidR="00325A46" w:rsidRPr="001A04FD" w:rsidRDefault="00325A46" w:rsidP="00325A46">
      <w:pPr>
        <w:pStyle w:val="PargrafodaLista"/>
        <w:ind w:left="360"/>
        <w:rPr>
          <w:rFonts w:ascii="Arial" w:hAnsi="Arial" w:cs="Arial"/>
          <w:b/>
          <w:iCs/>
          <w:sz w:val="20"/>
          <w:szCs w:val="20"/>
        </w:rPr>
      </w:pPr>
    </w:p>
    <w:p w14:paraId="09F8413E" w14:textId="49E29658" w:rsidR="00325A46" w:rsidRPr="001A04FD" w:rsidRDefault="00325A46" w:rsidP="00325A46">
      <w:pPr>
        <w:pStyle w:val="PargrafodaLista"/>
        <w:numPr>
          <w:ilvl w:val="1"/>
          <w:numId w:val="4"/>
        </w:numPr>
        <w:rPr>
          <w:rFonts w:ascii="Arial" w:hAnsi="Arial" w:cs="Arial"/>
          <w:b/>
          <w:iCs/>
          <w:sz w:val="20"/>
          <w:szCs w:val="20"/>
        </w:rPr>
      </w:pPr>
      <w:r w:rsidRPr="001A04FD">
        <w:rPr>
          <w:rFonts w:ascii="Arial" w:hAnsi="Arial" w:cs="Arial"/>
          <w:bCs/>
          <w:sz w:val="20"/>
          <w:szCs w:val="20"/>
        </w:rPr>
        <w:t xml:space="preserve">ÓRGÃO GERENCIADOR: </w:t>
      </w:r>
    </w:p>
    <w:p w14:paraId="13EBAF28" w14:textId="14AE9346" w:rsidR="00325A46" w:rsidRPr="001A04FD" w:rsidRDefault="00325A46" w:rsidP="00325A46">
      <w:pPr>
        <w:pStyle w:val="PargrafodaLista"/>
        <w:numPr>
          <w:ilvl w:val="1"/>
          <w:numId w:val="4"/>
        </w:numPr>
        <w:rPr>
          <w:rFonts w:ascii="Arial" w:hAnsi="Arial" w:cs="Arial"/>
          <w:b/>
          <w:iCs/>
          <w:sz w:val="20"/>
          <w:szCs w:val="20"/>
        </w:rPr>
      </w:pPr>
      <w:r w:rsidRPr="001A04FD">
        <w:rPr>
          <w:rFonts w:ascii="Arial" w:hAnsi="Arial" w:cs="Arial"/>
          <w:bCs/>
          <w:sz w:val="20"/>
          <w:szCs w:val="20"/>
        </w:rPr>
        <w:t>SECRETARIA MUNICIPAL DE ADMINISTRAÇÃO, FINANÇAS E PLANEJAMENTO</w:t>
      </w:r>
    </w:p>
    <w:p w14:paraId="0854AE17" w14:textId="77777777" w:rsidR="001A04FD" w:rsidRPr="001A04FD" w:rsidRDefault="001A04FD" w:rsidP="001A04FD">
      <w:pPr>
        <w:pStyle w:val="PargrafodaLista"/>
        <w:ind w:left="1283"/>
        <w:rPr>
          <w:rFonts w:ascii="Arial" w:hAnsi="Arial" w:cs="Arial"/>
          <w:b/>
          <w:iCs/>
          <w:sz w:val="20"/>
          <w:szCs w:val="20"/>
        </w:rPr>
      </w:pPr>
    </w:p>
    <w:p w14:paraId="33E889AB" w14:textId="77777777" w:rsidR="001A04FD"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 xml:space="preserve">ÓRGÃOS PARTICIPANTES: </w:t>
      </w:r>
    </w:p>
    <w:p w14:paraId="55D995AE" w14:textId="33A74AAC" w:rsidR="00325A46"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SECRETARIA MUNICIPAL DE EDUCAÇÃO</w:t>
      </w:r>
    </w:p>
    <w:p w14:paraId="73E4A9A7" w14:textId="77777777" w:rsidR="00325A46"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SECRETARIA MUNICIPAL DE AGRICULTURA</w:t>
      </w:r>
    </w:p>
    <w:p w14:paraId="264D5EFC" w14:textId="77777777" w:rsidR="00325A46"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SECRETARIA MUNICIPAL DE OBRAS E SERVIÇOS URBANOS</w:t>
      </w:r>
    </w:p>
    <w:p w14:paraId="0141B202" w14:textId="77777777" w:rsidR="00325A46"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SECRETARIA MUNICIPAL DE TURISMO E DESPORTO</w:t>
      </w:r>
    </w:p>
    <w:p w14:paraId="50569CA4" w14:textId="77777777" w:rsidR="00325A46"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FUNDO MUNICIPAL DE SAÚDE</w:t>
      </w:r>
    </w:p>
    <w:p w14:paraId="25C415F9" w14:textId="77777777" w:rsidR="00325A46" w:rsidRPr="001A04FD" w:rsidRDefault="00325A46" w:rsidP="00325A46">
      <w:pPr>
        <w:pStyle w:val="PargrafodaLista"/>
        <w:numPr>
          <w:ilvl w:val="2"/>
          <w:numId w:val="4"/>
        </w:numPr>
        <w:rPr>
          <w:rFonts w:ascii="Arial" w:hAnsi="Arial" w:cs="Arial"/>
          <w:b/>
          <w:iCs/>
          <w:sz w:val="20"/>
          <w:szCs w:val="20"/>
        </w:rPr>
      </w:pPr>
      <w:r w:rsidRPr="001A04FD">
        <w:rPr>
          <w:rFonts w:ascii="Arial" w:hAnsi="Arial" w:cs="Arial"/>
          <w:bCs/>
          <w:sz w:val="20"/>
          <w:szCs w:val="20"/>
        </w:rPr>
        <w:t>FUNDO MUNICIPAL DE ASSISTÊNCIA SOCIAL</w:t>
      </w:r>
    </w:p>
    <w:p w14:paraId="6E8BC0F4" w14:textId="77777777" w:rsidR="00325A46" w:rsidRPr="001A04FD" w:rsidRDefault="00325A46" w:rsidP="00325A46">
      <w:pPr>
        <w:pStyle w:val="PargrafodaLista"/>
        <w:ind w:left="1497"/>
        <w:rPr>
          <w:rFonts w:ascii="Arial" w:hAnsi="Arial" w:cs="Arial"/>
          <w:b/>
          <w:iCs/>
          <w:sz w:val="20"/>
          <w:szCs w:val="20"/>
        </w:rPr>
      </w:pPr>
    </w:p>
    <w:p w14:paraId="02764622" w14:textId="77777777" w:rsidR="00325A46" w:rsidRPr="001A04FD" w:rsidRDefault="00325A46" w:rsidP="00325A46">
      <w:pPr>
        <w:pStyle w:val="Nivel1"/>
        <w:numPr>
          <w:ilvl w:val="0"/>
          <w:numId w:val="4"/>
        </w:numPr>
        <w:spacing w:before="0" w:after="0" w:line="240" w:lineRule="auto"/>
        <w:rPr>
          <w:color w:val="auto"/>
          <w:sz w:val="20"/>
          <w:szCs w:val="20"/>
          <w:lang w:eastAsia="en-US"/>
        </w:rPr>
      </w:pPr>
      <w:r w:rsidRPr="001A04FD">
        <w:rPr>
          <w:color w:val="auto"/>
          <w:sz w:val="20"/>
          <w:szCs w:val="20"/>
          <w:lang w:eastAsia="en-US"/>
        </w:rPr>
        <w:t>DA ADESÃO À ATA DE REGISTRO DE PREÇOS</w:t>
      </w:r>
    </w:p>
    <w:p w14:paraId="0E6D32A3" w14:textId="77777777" w:rsidR="00325A46" w:rsidRPr="001A04FD" w:rsidRDefault="00325A46" w:rsidP="00325A46">
      <w:pPr>
        <w:spacing w:after="0" w:line="240" w:lineRule="auto"/>
      </w:pPr>
    </w:p>
    <w:p w14:paraId="0E3C581C" w14:textId="77777777" w:rsidR="00325A46" w:rsidRPr="001A04FD" w:rsidRDefault="00325A46" w:rsidP="00325A46">
      <w:pPr>
        <w:pStyle w:val="PargrafodaLista"/>
        <w:numPr>
          <w:ilvl w:val="1"/>
          <w:numId w:val="4"/>
        </w:numPr>
        <w:jc w:val="both"/>
        <w:rPr>
          <w:rFonts w:ascii="Arial" w:hAnsi="Arial" w:cs="Arial"/>
          <w:iCs/>
          <w:sz w:val="20"/>
          <w:szCs w:val="20"/>
        </w:rPr>
      </w:pPr>
      <w:r w:rsidRPr="001A04FD">
        <w:rPr>
          <w:rFonts w:ascii="Arial" w:hAnsi="Arial" w:cs="Arial"/>
          <w:iCs/>
          <w:sz w:val="20"/>
          <w:szCs w:val="20"/>
        </w:rPr>
        <w:t>Não será admitida a adesão à ata de registro de preços decorrente desta licitação.</w:t>
      </w:r>
    </w:p>
    <w:p w14:paraId="3C0CD9D4" w14:textId="77777777" w:rsidR="00325A46" w:rsidRPr="001A04FD" w:rsidRDefault="00325A46" w:rsidP="00325A46">
      <w:pPr>
        <w:spacing w:after="0" w:line="240" w:lineRule="auto"/>
        <w:ind w:firstLine="567"/>
        <w:rPr>
          <w:rFonts w:ascii="Arial" w:hAnsi="Arial" w:cs="Arial"/>
          <w:iCs/>
          <w:sz w:val="20"/>
          <w:szCs w:val="20"/>
        </w:rPr>
      </w:pPr>
    </w:p>
    <w:p w14:paraId="1ADFA198" w14:textId="77777777" w:rsidR="00325A46" w:rsidRPr="001A04FD" w:rsidRDefault="00325A46" w:rsidP="00325A46">
      <w:pPr>
        <w:pStyle w:val="PargrafodaLista"/>
        <w:ind w:left="1497"/>
        <w:jc w:val="both"/>
        <w:rPr>
          <w:rFonts w:ascii="Arial" w:hAnsi="Arial" w:cs="Arial"/>
          <w:iCs/>
          <w:sz w:val="20"/>
          <w:szCs w:val="20"/>
        </w:rPr>
      </w:pPr>
    </w:p>
    <w:p w14:paraId="1046F4B3" w14:textId="77777777" w:rsidR="00325A46" w:rsidRPr="001A04FD" w:rsidRDefault="00325A46" w:rsidP="00325A46">
      <w:pPr>
        <w:pStyle w:val="Nivel1"/>
        <w:numPr>
          <w:ilvl w:val="0"/>
          <w:numId w:val="4"/>
        </w:numPr>
        <w:spacing w:before="0" w:after="0" w:line="240" w:lineRule="auto"/>
        <w:rPr>
          <w:color w:val="auto"/>
          <w:sz w:val="20"/>
          <w:szCs w:val="20"/>
        </w:rPr>
      </w:pPr>
      <w:r w:rsidRPr="001A04FD">
        <w:rPr>
          <w:color w:val="auto"/>
          <w:sz w:val="20"/>
          <w:szCs w:val="20"/>
        </w:rPr>
        <w:t xml:space="preserve">VALIDADE DA ATA </w:t>
      </w:r>
    </w:p>
    <w:p w14:paraId="0D263E83" w14:textId="77777777" w:rsidR="00325A46" w:rsidRPr="001A04FD" w:rsidRDefault="00325A46" w:rsidP="00325A46">
      <w:pPr>
        <w:spacing w:after="0" w:line="240" w:lineRule="auto"/>
        <w:rPr>
          <w:lang w:eastAsia="pt-BR"/>
        </w:rPr>
      </w:pPr>
    </w:p>
    <w:p w14:paraId="0F38E602"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iCs/>
          <w:sz w:val="20"/>
          <w:szCs w:val="20"/>
        </w:rPr>
      </w:pPr>
      <w:r w:rsidRPr="001A04FD">
        <w:rPr>
          <w:rFonts w:ascii="Arial" w:hAnsi="Arial" w:cs="Arial"/>
          <w:sz w:val="20"/>
          <w:szCs w:val="20"/>
        </w:rPr>
        <w:t xml:space="preserve">A validade da Ata de Registro de Preços será de </w:t>
      </w:r>
      <w:r w:rsidRPr="001A04FD">
        <w:rPr>
          <w:rFonts w:ascii="Arial" w:hAnsi="Arial" w:cs="Arial"/>
          <w:iCs/>
          <w:sz w:val="20"/>
          <w:szCs w:val="20"/>
        </w:rPr>
        <w:t>12 meses</w:t>
      </w:r>
      <w:r w:rsidRPr="001A04FD">
        <w:rPr>
          <w:rFonts w:ascii="Arial" w:hAnsi="Arial" w:cs="Arial"/>
          <w:sz w:val="20"/>
          <w:szCs w:val="20"/>
        </w:rPr>
        <w:t xml:space="preserve">, a partir </w:t>
      </w:r>
      <w:r w:rsidR="0062659C" w:rsidRPr="001A04FD">
        <w:rPr>
          <w:rFonts w:ascii="Arial" w:hAnsi="Arial" w:cs="Arial"/>
          <w:sz w:val="20"/>
          <w:szCs w:val="20"/>
        </w:rPr>
        <w:t>de 10/08/2021</w:t>
      </w:r>
      <w:r w:rsidRPr="001A04FD">
        <w:rPr>
          <w:rFonts w:ascii="Arial" w:hAnsi="Arial" w:cs="Arial"/>
          <w:sz w:val="20"/>
          <w:szCs w:val="20"/>
        </w:rPr>
        <w:t>, não podendo ser prorrogada.</w:t>
      </w:r>
    </w:p>
    <w:p w14:paraId="14DC99F8" w14:textId="77777777" w:rsidR="00325A46" w:rsidRPr="001A04FD" w:rsidRDefault="00325A46" w:rsidP="00325A46">
      <w:pPr>
        <w:pStyle w:val="PargrafodaLista"/>
        <w:autoSpaceDE w:val="0"/>
        <w:autoSpaceDN w:val="0"/>
        <w:adjustRightInd w:val="0"/>
        <w:ind w:left="1283"/>
        <w:jc w:val="both"/>
        <w:rPr>
          <w:rFonts w:ascii="Arial" w:hAnsi="Arial" w:cs="Arial"/>
          <w:iCs/>
          <w:sz w:val="20"/>
          <w:szCs w:val="20"/>
        </w:rPr>
      </w:pPr>
    </w:p>
    <w:p w14:paraId="6E0B7E41" w14:textId="77777777" w:rsidR="00325A46" w:rsidRPr="001A04FD" w:rsidRDefault="00325A46" w:rsidP="00325A46">
      <w:pPr>
        <w:widowControl w:val="0"/>
        <w:numPr>
          <w:ilvl w:val="0"/>
          <w:numId w:val="4"/>
        </w:numPr>
        <w:autoSpaceDE w:val="0"/>
        <w:autoSpaceDN w:val="0"/>
        <w:adjustRightInd w:val="0"/>
        <w:spacing w:after="0" w:line="240" w:lineRule="auto"/>
        <w:ind w:right="-30"/>
        <w:jc w:val="both"/>
        <w:rPr>
          <w:rFonts w:ascii="Arial" w:hAnsi="Arial" w:cs="Arial"/>
          <w:iCs/>
          <w:sz w:val="20"/>
          <w:szCs w:val="20"/>
        </w:rPr>
      </w:pPr>
      <w:r w:rsidRPr="001A04FD">
        <w:rPr>
          <w:rFonts w:ascii="Arial" w:hAnsi="Arial" w:cs="Arial"/>
          <w:b/>
          <w:bCs/>
          <w:sz w:val="20"/>
          <w:szCs w:val="20"/>
        </w:rPr>
        <w:t>REVISÃO E CANCELAMENTO</w:t>
      </w:r>
      <w:r w:rsidRPr="001A04FD">
        <w:rPr>
          <w:rFonts w:ascii="Arial" w:hAnsi="Arial" w:cs="Arial"/>
          <w:iCs/>
          <w:sz w:val="20"/>
          <w:szCs w:val="20"/>
        </w:rPr>
        <w:t xml:space="preserve"> </w:t>
      </w:r>
    </w:p>
    <w:p w14:paraId="49F78889" w14:textId="77777777" w:rsidR="00325A46" w:rsidRPr="001A04FD" w:rsidRDefault="00325A46" w:rsidP="00325A46">
      <w:pPr>
        <w:widowControl w:val="0"/>
        <w:autoSpaceDE w:val="0"/>
        <w:autoSpaceDN w:val="0"/>
        <w:adjustRightInd w:val="0"/>
        <w:spacing w:after="0" w:line="240" w:lineRule="auto"/>
        <w:ind w:left="360" w:right="-30"/>
        <w:jc w:val="both"/>
        <w:rPr>
          <w:rFonts w:ascii="Arial" w:hAnsi="Arial" w:cs="Arial"/>
          <w:iCs/>
          <w:sz w:val="20"/>
          <w:szCs w:val="20"/>
        </w:rPr>
      </w:pPr>
    </w:p>
    <w:p w14:paraId="383DD29A"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36C527D3"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4495A73D"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O fornecedor que não aceitar reduzir seu preço ao valor praticado pelo mercado será liberado do compromisso assumido, sem aplicação de penalidade.</w:t>
      </w:r>
    </w:p>
    <w:p w14:paraId="3C3DA3FB"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A ordem de classificação dos fornecedores que aceitarem reduzir seus preços aos valores de mercado observará a classificação original.</w:t>
      </w:r>
    </w:p>
    <w:p w14:paraId="23C89F57"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Quando o preço de mercado tornar-se superior aos preços registrados e o fornecedor não puder cumprir o compromisso, o órgão gerenciador poderá:</w:t>
      </w:r>
    </w:p>
    <w:p w14:paraId="62958733"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1D708B04"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convocar os demais fornecedores para assegurar igual oportunidade de negociação.</w:t>
      </w:r>
    </w:p>
    <w:p w14:paraId="0191E9FB"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55C9E746"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O registro do fornecedor será cancelado quando:</w:t>
      </w:r>
    </w:p>
    <w:p w14:paraId="3DBA3EE6"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descumprir as condições da ata de registro de preços;</w:t>
      </w:r>
    </w:p>
    <w:p w14:paraId="2D0BD406"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não retirar a nota de empenho ou instrumento equivalente no prazo estabelecido pela Administração, sem justificativa aceitável;</w:t>
      </w:r>
    </w:p>
    <w:p w14:paraId="39D1B52F"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não aceitar reduzir o seu preço registrado, na hipótese deste se tornar superior àqueles praticados no mercado; ou</w:t>
      </w:r>
    </w:p>
    <w:p w14:paraId="3D209F18"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sofrer sanção administrativa cujo efeito torne-o proibido de celebrar contrato administrativo, alcançando o órgão gerenciador e órgão(s) participante(s).</w:t>
      </w:r>
    </w:p>
    <w:p w14:paraId="27843F73"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O cancelamento de registros nas hipóteses previstas nos itens 6.7.1, 6.7.2 e 6.7.4 será formalizado por despacho do órgão gerenciador, assegurado o contraditório e a ampla defesa.</w:t>
      </w:r>
    </w:p>
    <w:p w14:paraId="1782EF8E"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152CC6B9"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por razão de interesse público; ou</w:t>
      </w:r>
    </w:p>
    <w:p w14:paraId="71D05A28"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sz w:val="20"/>
          <w:szCs w:val="20"/>
        </w:rPr>
      </w:pPr>
      <w:r w:rsidRPr="001A04FD">
        <w:rPr>
          <w:rFonts w:ascii="Arial" w:hAnsi="Arial" w:cs="Arial"/>
          <w:sz w:val="20"/>
          <w:szCs w:val="20"/>
        </w:rPr>
        <w:t>a pedido do fornecedor. </w:t>
      </w:r>
    </w:p>
    <w:p w14:paraId="611F9E26" w14:textId="77777777" w:rsidR="00325A46" w:rsidRPr="001A04FD" w:rsidRDefault="00325A46" w:rsidP="00325A46">
      <w:pPr>
        <w:pStyle w:val="PargrafodaLista"/>
        <w:autoSpaceDE w:val="0"/>
        <w:autoSpaceDN w:val="0"/>
        <w:adjustRightInd w:val="0"/>
        <w:ind w:left="1497"/>
        <w:jc w:val="both"/>
        <w:rPr>
          <w:rFonts w:ascii="Arial" w:hAnsi="Arial" w:cs="Arial"/>
          <w:sz w:val="20"/>
          <w:szCs w:val="20"/>
        </w:rPr>
      </w:pPr>
    </w:p>
    <w:p w14:paraId="15030E1F" w14:textId="77777777" w:rsidR="00325A46" w:rsidRPr="001A04FD" w:rsidRDefault="00325A46" w:rsidP="00325A46">
      <w:pPr>
        <w:pStyle w:val="Nivel1"/>
        <w:numPr>
          <w:ilvl w:val="0"/>
          <w:numId w:val="4"/>
        </w:numPr>
        <w:spacing w:before="0" w:after="0" w:line="240" w:lineRule="auto"/>
        <w:ind w:left="357" w:hanging="357"/>
        <w:rPr>
          <w:color w:val="auto"/>
          <w:sz w:val="20"/>
          <w:szCs w:val="20"/>
        </w:rPr>
      </w:pPr>
      <w:r w:rsidRPr="001A04FD">
        <w:rPr>
          <w:color w:val="auto"/>
          <w:sz w:val="20"/>
          <w:szCs w:val="20"/>
        </w:rPr>
        <w:t>DAS PENALIDADES</w:t>
      </w:r>
    </w:p>
    <w:p w14:paraId="31416778" w14:textId="77777777" w:rsidR="00325A46" w:rsidRPr="001A04FD" w:rsidRDefault="00325A46" w:rsidP="00325A46">
      <w:pPr>
        <w:spacing w:after="0" w:line="240" w:lineRule="auto"/>
        <w:rPr>
          <w:lang w:eastAsia="pt-BR"/>
        </w:rPr>
      </w:pPr>
    </w:p>
    <w:p w14:paraId="352B46E1"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iCs/>
          <w:sz w:val="20"/>
          <w:szCs w:val="20"/>
        </w:rPr>
      </w:pPr>
      <w:r w:rsidRPr="001A04FD">
        <w:rPr>
          <w:rFonts w:ascii="Arial" w:hAnsi="Arial" w:cs="Arial"/>
          <w:iCs/>
          <w:sz w:val="20"/>
          <w:szCs w:val="20"/>
        </w:rPr>
        <w:t>O descumprimento da Ata de Registro de Preços ensejará aplicação das penalidades estabelecidas no Edital.</w:t>
      </w:r>
    </w:p>
    <w:p w14:paraId="584AE8DF" w14:textId="77777777" w:rsidR="00325A46" w:rsidRPr="001A04FD" w:rsidRDefault="00325A46" w:rsidP="00325A46">
      <w:pPr>
        <w:pStyle w:val="PargrafodaLista"/>
        <w:numPr>
          <w:ilvl w:val="2"/>
          <w:numId w:val="4"/>
        </w:numPr>
        <w:autoSpaceDE w:val="0"/>
        <w:autoSpaceDN w:val="0"/>
        <w:adjustRightInd w:val="0"/>
        <w:jc w:val="both"/>
        <w:rPr>
          <w:rFonts w:ascii="Arial" w:hAnsi="Arial" w:cs="Arial"/>
          <w:iCs/>
          <w:sz w:val="20"/>
          <w:szCs w:val="20"/>
        </w:rPr>
      </w:pPr>
      <w:r w:rsidRPr="001A04FD">
        <w:rPr>
          <w:rFonts w:ascii="Arial" w:hAnsi="Arial" w:cs="Arial"/>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r w:rsidRPr="001A04FD">
        <w:rPr>
          <w:rFonts w:ascii="Arial" w:hAnsi="Arial" w:cs="Arial"/>
          <w:iCs/>
          <w:sz w:val="20"/>
          <w:szCs w:val="20"/>
        </w:rPr>
        <w:t>e do art. 49, §1º do Decreto Municipal nº 048/2020</w:t>
      </w:r>
      <w:r w:rsidRPr="001A04FD">
        <w:rPr>
          <w:rFonts w:ascii="Arial" w:hAnsi="Arial" w:cs="Arial"/>
          <w:sz w:val="20"/>
          <w:szCs w:val="20"/>
        </w:rPr>
        <w:t xml:space="preserve">. </w:t>
      </w:r>
    </w:p>
    <w:p w14:paraId="4CD4A99F" w14:textId="77777777" w:rsidR="00325A46" w:rsidRPr="001A04FD" w:rsidRDefault="00325A46" w:rsidP="00325A46">
      <w:pPr>
        <w:pStyle w:val="PargrafodaLista"/>
        <w:widowControl w:val="0"/>
        <w:numPr>
          <w:ilvl w:val="1"/>
          <w:numId w:val="4"/>
        </w:numPr>
        <w:autoSpaceDE w:val="0"/>
        <w:autoSpaceDN w:val="0"/>
        <w:adjustRightInd w:val="0"/>
        <w:jc w:val="both"/>
        <w:rPr>
          <w:rFonts w:ascii="Arial" w:hAnsi="Arial" w:cs="Arial"/>
          <w:iCs/>
          <w:sz w:val="20"/>
          <w:szCs w:val="20"/>
        </w:rPr>
      </w:pPr>
      <w:r w:rsidRPr="001A04FD">
        <w:rPr>
          <w:rFonts w:ascii="Arial" w:hAnsi="Arial" w:cs="Arial"/>
          <w:iCs/>
          <w:sz w:val="20"/>
          <w:szCs w:val="20"/>
        </w:rPr>
        <w:t>É da competência do órgão gerenciador a aplicação das penalidades decorrentes do descumprimento do pactuado nesta ata de registro de preço (art. 5º, inciso X, do Decreto nº 7.892/2013 e art. 4º, inciso VI, do Decreto Municipal n.º 049/2020), exceto nas hipóteses em que o descumprimento disser respeito às contratações dos órgãos participantes, caso no qual caberá ao respectivo órgão participante a aplicação da penalidade (art. 6º, § 1º, do Decreto nº 7.892/2013 e art. 5º, § 1º do Decreto Municipal nº 048/2020).</w:t>
      </w:r>
    </w:p>
    <w:p w14:paraId="157C2735" w14:textId="77777777" w:rsidR="00325A46" w:rsidRPr="001A04FD" w:rsidRDefault="00325A46" w:rsidP="00325A46">
      <w:pPr>
        <w:pStyle w:val="PargrafodaLista"/>
        <w:widowControl w:val="0"/>
        <w:numPr>
          <w:ilvl w:val="1"/>
          <w:numId w:val="4"/>
        </w:numPr>
        <w:autoSpaceDE w:val="0"/>
        <w:autoSpaceDN w:val="0"/>
        <w:adjustRightInd w:val="0"/>
        <w:jc w:val="both"/>
        <w:rPr>
          <w:rFonts w:ascii="Arial" w:hAnsi="Arial" w:cs="Arial"/>
          <w:iCs/>
          <w:sz w:val="20"/>
          <w:szCs w:val="20"/>
        </w:rPr>
      </w:pPr>
      <w:r w:rsidRPr="001A04FD">
        <w:rPr>
          <w:rFonts w:ascii="Arial" w:hAnsi="Arial" w:cs="Arial"/>
          <w:iCs/>
          <w:sz w:val="20"/>
          <w:szCs w:val="20"/>
        </w:rPr>
        <w:t>O órgão participante deverá comunicar ao órgão gerenciador qualquer das ocorrências previstas no art. 19 do Decreto Municipal nº 048/2020, dada a necessidade de instauração de procedimento para cancelamento do registro do fornecedor.</w:t>
      </w:r>
    </w:p>
    <w:p w14:paraId="56F8EC0D" w14:textId="77777777" w:rsidR="00325A46" w:rsidRPr="001A04FD" w:rsidRDefault="00325A46" w:rsidP="00325A46">
      <w:pPr>
        <w:pStyle w:val="PargrafodaLista"/>
        <w:widowControl w:val="0"/>
        <w:autoSpaceDE w:val="0"/>
        <w:autoSpaceDN w:val="0"/>
        <w:adjustRightInd w:val="0"/>
        <w:ind w:left="1283"/>
        <w:jc w:val="both"/>
        <w:rPr>
          <w:rFonts w:ascii="Arial" w:hAnsi="Arial" w:cs="Arial"/>
          <w:iCs/>
          <w:sz w:val="20"/>
          <w:szCs w:val="20"/>
        </w:rPr>
      </w:pPr>
    </w:p>
    <w:p w14:paraId="268499B9" w14:textId="77777777" w:rsidR="00325A46" w:rsidRPr="001A04FD" w:rsidRDefault="00325A46" w:rsidP="00325A46">
      <w:pPr>
        <w:widowControl w:val="0"/>
        <w:numPr>
          <w:ilvl w:val="0"/>
          <w:numId w:val="4"/>
        </w:numPr>
        <w:autoSpaceDE w:val="0"/>
        <w:autoSpaceDN w:val="0"/>
        <w:adjustRightInd w:val="0"/>
        <w:spacing w:after="0" w:line="240" w:lineRule="auto"/>
        <w:jc w:val="both"/>
        <w:rPr>
          <w:rFonts w:ascii="Arial" w:hAnsi="Arial" w:cs="Arial"/>
          <w:b/>
          <w:iCs/>
          <w:sz w:val="20"/>
          <w:szCs w:val="20"/>
        </w:rPr>
      </w:pPr>
      <w:r w:rsidRPr="001A04FD">
        <w:rPr>
          <w:rFonts w:ascii="Arial" w:hAnsi="Arial" w:cs="Arial"/>
          <w:b/>
          <w:bCs/>
          <w:iCs/>
          <w:sz w:val="20"/>
          <w:szCs w:val="20"/>
        </w:rPr>
        <w:lastRenderedPageBreak/>
        <w:t>CONDIÇÕES GERAIS</w:t>
      </w:r>
    </w:p>
    <w:p w14:paraId="480A105E" w14:textId="77777777" w:rsidR="00325A46" w:rsidRPr="001A04FD" w:rsidRDefault="00325A46" w:rsidP="00325A46">
      <w:pPr>
        <w:widowControl w:val="0"/>
        <w:autoSpaceDE w:val="0"/>
        <w:autoSpaceDN w:val="0"/>
        <w:adjustRightInd w:val="0"/>
        <w:spacing w:after="0" w:line="240" w:lineRule="auto"/>
        <w:ind w:left="360"/>
        <w:jc w:val="both"/>
        <w:rPr>
          <w:rFonts w:ascii="Arial" w:hAnsi="Arial" w:cs="Arial"/>
          <w:b/>
          <w:iCs/>
          <w:sz w:val="20"/>
          <w:szCs w:val="20"/>
        </w:rPr>
      </w:pPr>
    </w:p>
    <w:p w14:paraId="4522CEE6"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iCs/>
          <w:sz w:val="20"/>
          <w:szCs w:val="20"/>
        </w:rPr>
      </w:pPr>
      <w:r w:rsidRPr="001A04FD">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636824D8"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sz w:val="20"/>
          <w:szCs w:val="20"/>
        </w:rPr>
      </w:pPr>
      <w:r w:rsidRPr="001A04FD">
        <w:rPr>
          <w:rFonts w:ascii="Arial" w:hAnsi="Arial" w:cs="Arial"/>
          <w:iCs/>
          <w:sz w:val="20"/>
          <w:szCs w:val="20"/>
        </w:rPr>
        <w:t>É vedado efetuar acréscimos nos quantitativos fixados nesta ata de registro de preços, inclusive o acréscimo de que trata o § 1º do art</w:t>
      </w:r>
      <w:r w:rsidRPr="001A04FD">
        <w:rPr>
          <w:rFonts w:ascii="Arial" w:hAnsi="Arial" w:cs="Arial"/>
          <w:sz w:val="20"/>
          <w:szCs w:val="20"/>
        </w:rPr>
        <w:t>. 65 da Lei nº 8.666/93, nos termos do art. 12, §1º do Decreto nº 7892/13.</w:t>
      </w:r>
    </w:p>
    <w:p w14:paraId="65F980C2" w14:textId="77777777" w:rsidR="00325A46" w:rsidRPr="001A04FD" w:rsidRDefault="00325A46" w:rsidP="00325A46">
      <w:pPr>
        <w:pStyle w:val="PargrafodaLista"/>
        <w:numPr>
          <w:ilvl w:val="1"/>
          <w:numId w:val="4"/>
        </w:numPr>
        <w:autoSpaceDE w:val="0"/>
        <w:autoSpaceDN w:val="0"/>
        <w:adjustRightInd w:val="0"/>
        <w:jc w:val="both"/>
        <w:rPr>
          <w:rFonts w:ascii="Arial" w:hAnsi="Arial" w:cs="Arial"/>
          <w:iCs/>
          <w:sz w:val="20"/>
          <w:szCs w:val="20"/>
        </w:rPr>
      </w:pPr>
      <w:r w:rsidRPr="001A04FD">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w:t>
      </w:r>
    </w:p>
    <w:p w14:paraId="2FCD766F" w14:textId="77777777" w:rsidR="00325A46" w:rsidRPr="001A04FD" w:rsidRDefault="00325A46" w:rsidP="00325A46">
      <w:pPr>
        <w:widowControl w:val="0"/>
        <w:autoSpaceDE w:val="0"/>
        <w:autoSpaceDN w:val="0"/>
        <w:adjustRightInd w:val="0"/>
        <w:spacing w:after="0" w:line="240" w:lineRule="auto"/>
        <w:ind w:right="-15"/>
        <w:jc w:val="both"/>
        <w:rPr>
          <w:rFonts w:ascii="Arial" w:hAnsi="Arial" w:cs="Arial"/>
          <w:sz w:val="20"/>
          <w:szCs w:val="20"/>
        </w:rPr>
      </w:pPr>
    </w:p>
    <w:p w14:paraId="78453FA3" w14:textId="77777777" w:rsidR="004234B4" w:rsidRPr="001A04FD" w:rsidRDefault="00130F50" w:rsidP="004234B4">
      <w:pPr>
        <w:widowControl w:val="0"/>
        <w:autoSpaceDE w:val="0"/>
        <w:autoSpaceDN w:val="0"/>
        <w:adjustRightInd w:val="0"/>
        <w:spacing w:after="0" w:line="240" w:lineRule="auto"/>
        <w:ind w:right="-15"/>
        <w:jc w:val="both"/>
        <w:rPr>
          <w:rFonts w:ascii="Arial" w:eastAsia="Times New Roman" w:hAnsi="Arial" w:cs="Arial"/>
          <w:iCs/>
          <w:sz w:val="20"/>
          <w:szCs w:val="20"/>
          <w:lang w:eastAsia="pt-BR"/>
        </w:rPr>
      </w:pPr>
      <w:r w:rsidRPr="001A04FD">
        <w:rPr>
          <w:rFonts w:ascii="Arial" w:eastAsia="Times New Roman" w:hAnsi="Arial" w:cs="Arial"/>
          <w:sz w:val="20"/>
          <w:szCs w:val="20"/>
          <w:lang w:eastAsia="pt-BR"/>
        </w:rPr>
        <w:t>Para firmeza e validade do pactuado, a presente Ata foi lavrada em 02 (duas) vias de igual teor, que, depois de lida e achada em ordem, vai assinada pelas partes</w:t>
      </w:r>
      <w:r w:rsidRPr="001A04FD">
        <w:rPr>
          <w:rFonts w:ascii="Arial" w:eastAsia="Times New Roman" w:hAnsi="Arial" w:cs="Arial"/>
          <w:iCs/>
          <w:sz w:val="20"/>
          <w:szCs w:val="20"/>
          <w:lang w:eastAsia="pt-BR"/>
        </w:rPr>
        <w:t>.</w:t>
      </w:r>
    </w:p>
    <w:p w14:paraId="13A73CB7" w14:textId="77777777" w:rsidR="004234B4" w:rsidRPr="001A04FD" w:rsidRDefault="004234B4" w:rsidP="004234B4">
      <w:pPr>
        <w:widowControl w:val="0"/>
        <w:autoSpaceDE w:val="0"/>
        <w:autoSpaceDN w:val="0"/>
        <w:adjustRightInd w:val="0"/>
        <w:spacing w:after="0" w:line="240" w:lineRule="auto"/>
        <w:ind w:right="-15"/>
        <w:jc w:val="both"/>
        <w:rPr>
          <w:rFonts w:ascii="Arial" w:eastAsia="Times New Roman" w:hAnsi="Arial" w:cs="Arial"/>
          <w:sz w:val="20"/>
          <w:szCs w:val="20"/>
          <w:lang w:eastAsia="pt-BR"/>
        </w:rPr>
      </w:pPr>
    </w:p>
    <w:p w14:paraId="11D0EC8F" w14:textId="77777777" w:rsidR="004234B4"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r w:rsidRPr="001A04FD">
        <w:rPr>
          <w:rFonts w:ascii="Arial" w:eastAsia="Times New Roman" w:hAnsi="Arial" w:cs="Arial"/>
          <w:sz w:val="20"/>
          <w:szCs w:val="20"/>
          <w:lang w:eastAsia="pt-BR"/>
        </w:rPr>
        <w:t xml:space="preserve">Viçosa, Rio Grande do Norte, </w:t>
      </w:r>
      <w:r w:rsidR="008D6FE3" w:rsidRPr="001A04FD">
        <w:rPr>
          <w:rFonts w:ascii="Arial" w:eastAsia="Times New Roman" w:hAnsi="Arial" w:cs="Arial"/>
          <w:sz w:val="20"/>
          <w:szCs w:val="20"/>
          <w:lang w:eastAsia="pt-BR"/>
        </w:rPr>
        <w:t>10/08/2021.</w:t>
      </w:r>
    </w:p>
    <w:p w14:paraId="170FE6A5" w14:textId="77777777" w:rsidR="004234B4"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5810005C" w14:textId="77777777" w:rsidR="004234B4"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78EAC101" w14:textId="77777777" w:rsidR="00130F50"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r w:rsidRPr="001A04FD">
        <w:rPr>
          <w:rFonts w:ascii="Arial" w:eastAsia="Times New Roman" w:hAnsi="Arial" w:cs="Arial"/>
          <w:sz w:val="20"/>
          <w:szCs w:val="20"/>
          <w:lang w:eastAsia="pt-BR"/>
        </w:rPr>
        <w:t>ASSINATURAS:</w:t>
      </w:r>
    </w:p>
    <w:p w14:paraId="60FB3FAB" w14:textId="77777777" w:rsidR="004234B4"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21C66A26" w14:textId="77777777" w:rsidR="004234B4"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53E30447" w14:textId="77777777" w:rsidR="004234B4" w:rsidRPr="001A04FD" w:rsidRDefault="004234B4" w:rsidP="004234B4">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4727F4C7" w14:textId="77777777" w:rsidR="00130F50" w:rsidRPr="001A04FD" w:rsidRDefault="00130F50" w:rsidP="00130F50">
      <w:pPr>
        <w:widowControl w:val="0"/>
        <w:autoSpaceDE w:val="0"/>
        <w:autoSpaceDN w:val="0"/>
        <w:adjustRightInd w:val="0"/>
        <w:spacing w:after="0" w:line="240" w:lineRule="auto"/>
        <w:ind w:right="-30"/>
        <w:jc w:val="center"/>
        <w:rPr>
          <w:rFonts w:ascii="Arial" w:eastAsia="Times New Roman" w:hAnsi="Arial" w:cs="Arial"/>
          <w:sz w:val="20"/>
          <w:szCs w:val="20"/>
          <w:lang w:eastAsia="pt-BR"/>
        </w:rPr>
      </w:pPr>
    </w:p>
    <w:p w14:paraId="62E66017" w14:textId="77777777" w:rsidR="004234B4" w:rsidRPr="001A04FD" w:rsidRDefault="004234B4" w:rsidP="00130F50">
      <w:pPr>
        <w:spacing w:after="0" w:line="240" w:lineRule="auto"/>
        <w:jc w:val="center"/>
        <w:rPr>
          <w:rFonts w:ascii="Arial" w:eastAsia="Times New Roman" w:hAnsi="Arial" w:cs="Arial"/>
          <w:sz w:val="20"/>
          <w:szCs w:val="20"/>
          <w:lang w:eastAsia="pt-BR"/>
        </w:rPr>
      </w:pPr>
    </w:p>
    <w:p w14:paraId="3B013E7A" w14:textId="77777777" w:rsidR="004234B4" w:rsidRPr="001A04FD" w:rsidRDefault="004234B4" w:rsidP="00130F50">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PREFEITURA MUNICIPAL DE Viçosa</w:t>
      </w:r>
    </w:p>
    <w:p w14:paraId="39C6AC48" w14:textId="77777777" w:rsidR="004234B4" w:rsidRPr="001A04FD" w:rsidRDefault="004234B4" w:rsidP="00130F50">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CNPJ/MF nº 08.158.198/0001-48</w:t>
      </w:r>
    </w:p>
    <w:p w14:paraId="15CC1775" w14:textId="77777777" w:rsidR="004234B4" w:rsidRPr="001A04FD" w:rsidRDefault="004234B4" w:rsidP="00130F50">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Victor Ramon Alves</w:t>
      </w:r>
    </w:p>
    <w:p w14:paraId="51AC9A0D" w14:textId="77777777" w:rsidR="004234B4" w:rsidRPr="001A04FD" w:rsidRDefault="004234B4" w:rsidP="00130F50">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Prefeito</w:t>
      </w:r>
    </w:p>
    <w:p w14:paraId="659EC78D" w14:textId="77777777" w:rsidR="004234B4" w:rsidRPr="001A04FD" w:rsidRDefault="004234B4" w:rsidP="00130F50">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CPF n.º 076.357.754-56</w:t>
      </w:r>
    </w:p>
    <w:p w14:paraId="175A5C78" w14:textId="77777777" w:rsidR="004234B4" w:rsidRPr="001A04FD" w:rsidRDefault="004234B4" w:rsidP="00130F50">
      <w:pPr>
        <w:spacing w:after="0" w:line="240" w:lineRule="auto"/>
        <w:jc w:val="center"/>
        <w:rPr>
          <w:rFonts w:ascii="Arial" w:eastAsia="Times New Roman" w:hAnsi="Arial" w:cs="Arial"/>
          <w:b/>
          <w:bCs/>
          <w:sz w:val="20"/>
          <w:szCs w:val="20"/>
          <w:lang w:eastAsia="pt-BR"/>
        </w:rPr>
      </w:pPr>
    </w:p>
    <w:p w14:paraId="009A1ED2" w14:textId="77777777" w:rsidR="004234B4" w:rsidRPr="001A04FD" w:rsidRDefault="004234B4" w:rsidP="00130F50">
      <w:pPr>
        <w:spacing w:after="0" w:line="240" w:lineRule="auto"/>
        <w:jc w:val="center"/>
        <w:rPr>
          <w:rFonts w:ascii="Arial" w:eastAsia="Times New Roman" w:hAnsi="Arial" w:cs="Arial"/>
          <w:b/>
          <w:bCs/>
          <w:sz w:val="20"/>
          <w:szCs w:val="20"/>
          <w:lang w:eastAsia="pt-BR"/>
        </w:rPr>
      </w:pPr>
    </w:p>
    <w:p w14:paraId="339D0CBF" w14:textId="77777777" w:rsidR="004234B4" w:rsidRPr="001A04FD" w:rsidRDefault="004234B4" w:rsidP="004234B4">
      <w:pPr>
        <w:spacing w:after="0" w:line="240" w:lineRule="auto"/>
        <w:rPr>
          <w:rFonts w:ascii="Arial" w:eastAsia="Times New Roman" w:hAnsi="Arial" w:cs="Arial"/>
          <w:b/>
          <w:bCs/>
          <w:sz w:val="20"/>
          <w:szCs w:val="20"/>
          <w:lang w:eastAsia="pt-BR"/>
        </w:rPr>
      </w:pPr>
    </w:p>
    <w:p w14:paraId="2AFEC68B" w14:textId="77777777" w:rsidR="004234B4" w:rsidRPr="001A04FD" w:rsidRDefault="00845583" w:rsidP="004234B4">
      <w:pPr>
        <w:spacing w:after="0" w:line="240" w:lineRule="auto"/>
        <w:rPr>
          <w:rFonts w:ascii="Arial" w:eastAsia="Times New Roman" w:hAnsi="Arial" w:cs="Arial"/>
          <w:b/>
          <w:bCs/>
          <w:sz w:val="20"/>
          <w:szCs w:val="20"/>
          <w:lang w:eastAsia="pt-BR"/>
        </w:rPr>
      </w:pPr>
      <w:r w:rsidRPr="001A04FD">
        <w:rPr>
          <w:rFonts w:ascii="Arial" w:eastAsia="Times New Roman" w:hAnsi="Arial" w:cs="Arial"/>
          <w:b/>
          <w:bCs/>
          <w:sz w:val="20"/>
          <w:szCs w:val="20"/>
          <w:lang w:eastAsia="pt-BR"/>
        </w:rPr>
        <w:t>FUTURA CONTRATADA</w:t>
      </w:r>
    </w:p>
    <w:p w14:paraId="0B138898"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076BF2FF"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5355CC35"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1D87EBDA"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026FDD38"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18866AB6"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77B898E4" w14:textId="77777777" w:rsidR="00845583" w:rsidRPr="001A04FD" w:rsidRDefault="00845583" w:rsidP="004234B4">
      <w:pPr>
        <w:spacing w:after="0" w:line="240" w:lineRule="auto"/>
        <w:rPr>
          <w:rFonts w:ascii="Arial" w:eastAsia="Times New Roman" w:hAnsi="Arial" w:cs="Arial"/>
          <w:b/>
          <w:bCs/>
          <w:sz w:val="20"/>
          <w:szCs w:val="20"/>
          <w:lang w:eastAsia="pt-BR"/>
        </w:rPr>
      </w:pPr>
    </w:p>
    <w:p w14:paraId="7FCE4C53" w14:textId="77777777" w:rsidR="00C41191" w:rsidRPr="001A04FD" w:rsidRDefault="002D5ABF">
      <w:pPr>
        <w:spacing w:after="0" w:line="0" w:lineRule="atLeast"/>
        <w:jc w:val="center"/>
        <w:rPr>
          <w:sz w:val="20"/>
          <w:szCs w:val="20"/>
        </w:rPr>
      </w:pPr>
      <w:r w:rsidRPr="001A04FD">
        <w:rPr>
          <w:rFonts w:ascii="Arial" w:eastAsia="Times New Roman" w:hAnsi="Arial" w:cs="Arial"/>
          <w:sz w:val="20"/>
          <w:szCs w:val="20"/>
        </w:rPr>
        <w:t>_____________________________________</w:t>
      </w:r>
      <w:r w:rsidRPr="001A04FD">
        <w:rPr>
          <w:rFonts w:ascii="Arial" w:eastAsia="Times New Roman" w:hAnsi="Arial" w:cs="Arial"/>
          <w:sz w:val="20"/>
          <w:szCs w:val="20"/>
        </w:rPr>
        <w:br/>
        <w:t>ZIB COMERCIO E SERVICOS LTDA</w:t>
      </w:r>
      <w:r w:rsidRPr="001A04FD">
        <w:rPr>
          <w:rFonts w:ascii="Arial" w:eastAsia="Times New Roman" w:hAnsi="Arial" w:cs="Arial"/>
          <w:sz w:val="20"/>
          <w:szCs w:val="20"/>
        </w:rPr>
        <w:br/>
        <w:t>CNPJ: 32.932.000/0001-16</w:t>
      </w:r>
      <w:r w:rsidRPr="001A04FD">
        <w:rPr>
          <w:rFonts w:ascii="Arial" w:eastAsia="Times New Roman" w:hAnsi="Arial" w:cs="Arial"/>
          <w:sz w:val="20"/>
          <w:szCs w:val="20"/>
        </w:rPr>
        <w:br/>
      </w:r>
      <w:r w:rsidRPr="001A04FD">
        <w:rPr>
          <w:rFonts w:ascii="Arial" w:eastAsia="Times New Roman" w:hAnsi="Arial" w:cs="Arial"/>
          <w:sz w:val="20"/>
          <w:szCs w:val="20"/>
        </w:rPr>
        <w:br/>
      </w:r>
    </w:p>
    <w:p w14:paraId="285302C4" w14:textId="77777777" w:rsidR="00FD09AD" w:rsidRPr="001A04FD" w:rsidRDefault="00FD09AD">
      <w:pPr>
        <w:rPr>
          <w:rFonts w:ascii="Arial" w:eastAsia="Times New Roman" w:hAnsi="Arial" w:cs="Arial"/>
          <w:b/>
          <w:bCs/>
          <w:sz w:val="20"/>
          <w:szCs w:val="20"/>
          <w:lang w:eastAsia="pt-BR"/>
        </w:rPr>
      </w:pPr>
      <w:r w:rsidRPr="001A04FD">
        <w:rPr>
          <w:rFonts w:ascii="Arial" w:eastAsia="Times New Roman" w:hAnsi="Arial" w:cs="Arial"/>
          <w:b/>
          <w:bCs/>
          <w:sz w:val="20"/>
          <w:szCs w:val="20"/>
          <w:lang w:eastAsia="pt-BR"/>
        </w:rPr>
        <w:br w:type="page"/>
      </w:r>
    </w:p>
    <w:p w14:paraId="139DE15D" w14:textId="77777777" w:rsidR="00FD09AD" w:rsidRPr="001A04FD" w:rsidRDefault="00FD09AD" w:rsidP="00FD09AD">
      <w:pPr>
        <w:spacing w:after="0" w:line="240" w:lineRule="auto"/>
        <w:jc w:val="center"/>
        <w:rPr>
          <w:rFonts w:ascii="Arial" w:eastAsia="Times New Roman" w:hAnsi="Arial" w:cs="Arial"/>
          <w:iCs/>
          <w:sz w:val="20"/>
          <w:szCs w:val="20"/>
          <w:lang w:eastAsia="pt-BR"/>
        </w:rPr>
      </w:pPr>
      <w:r w:rsidRPr="001A04FD">
        <w:rPr>
          <w:rFonts w:ascii="Arial" w:eastAsia="Times New Roman" w:hAnsi="Arial" w:cs="Arial"/>
          <w:iCs/>
          <w:sz w:val="20"/>
          <w:szCs w:val="20"/>
          <w:lang w:eastAsia="pt-BR"/>
        </w:rPr>
        <w:lastRenderedPageBreak/>
        <w:t>EXTRATO DE ATA DE REGISTRO DE PREÇOS N.º 064/2021 - PMV</w:t>
      </w:r>
    </w:p>
    <w:p w14:paraId="2ADB5D31" w14:textId="77777777" w:rsidR="00FD09AD" w:rsidRPr="001A04FD" w:rsidRDefault="00FD09AD" w:rsidP="00FD09AD">
      <w:pPr>
        <w:widowControl w:val="0"/>
        <w:autoSpaceDE w:val="0"/>
        <w:autoSpaceDN w:val="0"/>
        <w:adjustRightInd w:val="0"/>
        <w:spacing w:after="0" w:line="240" w:lineRule="auto"/>
        <w:ind w:right="-30"/>
        <w:jc w:val="both"/>
        <w:rPr>
          <w:rFonts w:ascii="Arial" w:eastAsia="Times New Roman" w:hAnsi="Arial" w:cs="Arial"/>
          <w:lang w:eastAsia="pt-BR"/>
        </w:rPr>
      </w:pPr>
    </w:p>
    <w:p w14:paraId="3C92E151" w14:textId="77777777" w:rsidR="00FD09AD" w:rsidRPr="001A04FD" w:rsidRDefault="00FD09AD" w:rsidP="00FD09AD">
      <w:pPr>
        <w:widowControl w:val="0"/>
        <w:tabs>
          <w:tab w:val="center" w:pos="4779"/>
          <w:tab w:val="right" w:pos="9198"/>
        </w:tabs>
        <w:autoSpaceDE w:val="0"/>
        <w:autoSpaceDN w:val="0"/>
        <w:adjustRightInd w:val="0"/>
        <w:spacing w:after="0" w:line="240" w:lineRule="auto"/>
        <w:ind w:right="-28"/>
        <w:jc w:val="both"/>
        <w:rPr>
          <w:rFonts w:ascii="Arial" w:eastAsia="Times New Roman" w:hAnsi="Arial" w:cs="Arial"/>
          <w:sz w:val="20"/>
          <w:szCs w:val="20"/>
          <w:lang w:eastAsia="pt-BR"/>
        </w:rPr>
      </w:pPr>
      <w:r w:rsidRPr="001A04FD">
        <w:rPr>
          <w:rFonts w:ascii="Arial" w:eastAsia="Times New Roman" w:hAnsi="Arial" w:cs="Arial"/>
          <w:sz w:val="20"/>
          <w:szCs w:val="20"/>
          <w:lang w:eastAsia="pt-BR"/>
        </w:rPr>
        <w:t xml:space="preserve">A PREFEITURA MUNICIPAL DE Viçosa, com sede na: Rua Ozéas Pinto, 140, Centro, Viçosa, Rio Grande do Norte, CEP: 59.815-000, inscrito no CNPJ/MF sob o nº 08.158.198/0001-48, neste ato representado por Victor Ramon Alves, Prefeito, inscrito no CPF sob o n.º 076.357.754-56, considerando o julgamento da licitação na modalidade de pregão, na forma </w:t>
      </w:r>
      <w:r w:rsidRPr="001A04FD">
        <w:rPr>
          <w:rFonts w:ascii="Arial" w:eastAsia="Times New Roman" w:hAnsi="Arial" w:cs="Arial"/>
          <w:iCs/>
          <w:sz w:val="20"/>
          <w:szCs w:val="20"/>
          <w:lang w:eastAsia="pt-BR"/>
        </w:rPr>
        <w:t>presencial</w:t>
      </w:r>
      <w:r w:rsidRPr="001A04FD">
        <w:rPr>
          <w:rFonts w:ascii="Arial" w:eastAsia="Times New Roman" w:hAnsi="Arial" w:cs="Arial"/>
          <w:sz w:val="20"/>
          <w:szCs w:val="20"/>
          <w:lang w:eastAsia="pt-BR"/>
        </w:rPr>
        <w:t xml:space="preserve">, para REGISTRO DE PREÇOS nº 023/2021 - PE, homologada em 05/08/2021,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1A04FD">
        <w:rPr>
          <w:rFonts w:ascii="Arial" w:eastAsia="Times New Roman" w:hAnsi="Arial" w:cs="Arial"/>
          <w:iCs/>
          <w:sz w:val="20"/>
          <w:szCs w:val="20"/>
          <w:lang w:eastAsia="pt-BR"/>
        </w:rPr>
        <w:t>Decreto n.º 7.892, de 23 de janeiro de 2013,</w:t>
      </w:r>
      <w:r w:rsidRPr="001A04FD">
        <w:rPr>
          <w:rFonts w:ascii="Arial" w:eastAsia="Times New Roman" w:hAnsi="Arial" w:cs="Arial"/>
          <w:sz w:val="20"/>
          <w:szCs w:val="20"/>
          <w:lang w:eastAsia="pt-BR"/>
        </w:rPr>
        <w:t xml:space="preserve"> e em conformidade com as disposições a seguir:</w:t>
      </w:r>
    </w:p>
    <w:p w14:paraId="69DAA2F6" w14:textId="77777777" w:rsidR="00FD09AD" w:rsidRPr="001A04FD" w:rsidRDefault="00FD09AD" w:rsidP="00FD09AD">
      <w:pPr>
        <w:autoSpaceDE w:val="0"/>
        <w:autoSpaceDN w:val="0"/>
        <w:adjustRightInd w:val="0"/>
        <w:spacing w:before="120" w:after="120" w:line="240" w:lineRule="auto"/>
        <w:jc w:val="both"/>
        <w:rPr>
          <w:rFonts w:ascii="Arial" w:eastAsia="Times New Roman" w:hAnsi="Arial" w:cs="Arial"/>
          <w:sz w:val="20"/>
          <w:szCs w:val="20"/>
          <w:lang w:eastAsia="pt-BR"/>
        </w:rPr>
      </w:pPr>
    </w:p>
    <w:p w14:paraId="03AA9C99" w14:textId="77777777" w:rsidR="00FD09AD" w:rsidRPr="001A04FD" w:rsidRDefault="00FD09AD" w:rsidP="00FD09AD">
      <w:pPr>
        <w:autoSpaceDE w:val="0"/>
        <w:autoSpaceDN w:val="0"/>
        <w:adjustRightInd w:val="0"/>
        <w:spacing w:before="120" w:after="120" w:line="240" w:lineRule="auto"/>
        <w:jc w:val="both"/>
        <w:rPr>
          <w:rFonts w:ascii="Arial" w:eastAsia="Times New Roman" w:hAnsi="Arial" w:cs="Arial"/>
          <w:sz w:val="20"/>
          <w:szCs w:val="20"/>
          <w:lang w:eastAsia="pt-BR"/>
        </w:rPr>
      </w:pPr>
      <w:r w:rsidRPr="001A04FD">
        <w:rPr>
          <w:rFonts w:ascii="Arial" w:eastAsia="Times New Roman" w:hAnsi="Arial" w:cs="Arial"/>
          <w:sz w:val="20"/>
          <w:szCs w:val="20"/>
          <w:lang w:eastAsia="pt-BR"/>
        </w:rPr>
        <w:t>OBJETO: Aquisição de móveis, eletrodomésticos e eletrônicos destinados ao atendimento das demandas do município de Viçosa/RN.</w:t>
      </w:r>
    </w:p>
    <w:p w14:paraId="43465C45" w14:textId="77777777" w:rsidR="00FD09AD" w:rsidRPr="001A04FD" w:rsidRDefault="00FD09AD" w:rsidP="00FD09AD">
      <w:pPr>
        <w:autoSpaceDE w:val="0"/>
        <w:autoSpaceDN w:val="0"/>
        <w:adjustRightInd w:val="0"/>
        <w:spacing w:before="120" w:after="120"/>
        <w:jc w:val="both"/>
        <w:rPr>
          <w:rFonts w:ascii="Arial" w:hAnsi="Arial" w:cs="Arial"/>
          <w:sz w:val="20"/>
          <w:szCs w:val="20"/>
        </w:rPr>
      </w:pPr>
    </w:p>
    <w:p w14:paraId="7D4E8FDD" w14:textId="77777777" w:rsidR="00FD09AD" w:rsidRPr="001A04FD" w:rsidRDefault="00FD09AD" w:rsidP="00FD09AD">
      <w:pPr>
        <w:autoSpaceDE w:val="0"/>
        <w:autoSpaceDN w:val="0"/>
        <w:adjustRightInd w:val="0"/>
        <w:spacing w:before="120" w:after="120"/>
        <w:jc w:val="both"/>
        <w:rPr>
          <w:rFonts w:ascii="Arial" w:eastAsia="Times New Roman" w:hAnsi="Arial" w:cs="Arial"/>
          <w:iCs/>
          <w:sz w:val="20"/>
          <w:szCs w:val="20"/>
          <w:lang w:eastAsia="pt-BR"/>
        </w:rPr>
      </w:pPr>
      <w:r w:rsidRPr="001A04FD">
        <w:rPr>
          <w:rFonts w:ascii="Arial" w:hAnsi="Arial" w:cs="Arial"/>
          <w:sz w:val="20"/>
          <w:szCs w:val="20"/>
        </w:rPr>
        <w:t>FORNECEDORES: ZIB COMERCIO E SERVICOS LTDA - CNPJ: 32.932.000/0001-16, com sede na R JOAO FERNANDES PRAXEDES, 10, DOZE ANOS, Mossoró/RN</w:t>
      </w:r>
    </w:p>
    <w:p w14:paraId="49F21875" w14:textId="77777777" w:rsidR="00FD09AD" w:rsidRPr="001A04FD" w:rsidRDefault="00FD09AD" w:rsidP="00FD09AD">
      <w:pPr>
        <w:autoSpaceDE w:val="0"/>
        <w:autoSpaceDN w:val="0"/>
        <w:adjustRightInd w:val="0"/>
        <w:spacing w:before="120" w:after="120"/>
        <w:jc w:val="both"/>
        <w:rPr>
          <w:rFonts w:ascii="Arial" w:hAnsi="Arial" w:cs="Arial"/>
          <w:iCs/>
          <w:sz w:val="20"/>
          <w:szCs w:val="20"/>
        </w:rPr>
      </w:pPr>
    </w:p>
    <w:p w14:paraId="67A10E0D" w14:textId="77777777" w:rsidR="00FD09AD" w:rsidRPr="001A04FD" w:rsidRDefault="00FD09AD" w:rsidP="00FD09AD">
      <w:pPr>
        <w:autoSpaceDE w:val="0"/>
        <w:autoSpaceDN w:val="0"/>
        <w:adjustRightInd w:val="0"/>
        <w:spacing w:before="120" w:after="120"/>
        <w:jc w:val="both"/>
        <w:rPr>
          <w:rFonts w:ascii="Arial" w:hAnsi="Arial" w:cs="Arial"/>
          <w:iCs/>
          <w:sz w:val="20"/>
          <w:szCs w:val="20"/>
        </w:rPr>
      </w:pPr>
      <w:r w:rsidRPr="001A04FD">
        <w:rPr>
          <w:rFonts w:ascii="Arial" w:hAnsi="Arial" w:cs="Arial"/>
          <w:iCs/>
          <w:sz w:val="20"/>
          <w:szCs w:val="20"/>
        </w:rPr>
        <w:t>ITENS E SEUS RESPECTIVOS VENCEDORES:</w:t>
      </w:r>
    </w:p>
    <w:p w14:paraId="28A508DA" w14:textId="77777777" w:rsidR="00C41191" w:rsidRPr="001A04FD" w:rsidRDefault="002D5ABF">
      <w:r w:rsidRPr="001A04FD">
        <w:rPr>
          <w:rFonts w:ascii="Arial" w:eastAsia="Times New Roman" w:hAnsi="Arial" w:cs="Arial"/>
          <w:b/>
          <w:sz w:val="16"/>
        </w:rPr>
        <w:t>2330 - ZIB COMERCIO E SERVICOS LTDA (32.932.000/0001-16)</w:t>
      </w:r>
    </w:p>
    <w:tbl>
      <w:tblPr>
        <w:tblW w:w="0" w:type="auto"/>
        <w:tblLook w:val="04A0" w:firstRow="1" w:lastRow="0" w:firstColumn="1" w:lastColumn="0" w:noHBand="0" w:noVBand="1"/>
      </w:tblPr>
      <w:tblGrid>
        <w:gridCol w:w="852"/>
        <w:gridCol w:w="4089"/>
        <w:gridCol w:w="892"/>
        <w:gridCol w:w="1097"/>
        <w:gridCol w:w="1114"/>
        <w:gridCol w:w="1017"/>
      </w:tblGrid>
      <w:tr w:rsidR="001A04FD" w:rsidRPr="001A04FD" w14:paraId="40FD6EDE" w14:textId="77777777">
        <w:tc>
          <w:tcPr>
            <w:tcW w:w="906" w:type="dxa"/>
            <w:tcBorders>
              <w:top w:val="single" w:sz="4" w:space="0" w:color="auto"/>
              <w:left w:val="single" w:sz="4" w:space="0" w:color="auto"/>
              <w:bottom w:val="single" w:sz="4" w:space="0" w:color="auto"/>
              <w:right w:val="single" w:sz="4" w:space="0" w:color="auto"/>
            </w:tcBorders>
          </w:tcPr>
          <w:p w14:paraId="5E515DE6" w14:textId="77777777" w:rsidR="00C41191" w:rsidRPr="001A04FD" w:rsidRDefault="002D5ABF">
            <w:pPr>
              <w:spacing w:after="0"/>
            </w:pPr>
            <w:r w:rsidRPr="001A04FD">
              <w:rPr>
                <w:rFonts w:ascii="Arial" w:eastAsia="Times New Roman" w:hAnsi="Arial" w:cs="Arial"/>
                <w:b/>
                <w:sz w:val="16"/>
              </w:rPr>
              <w:t>Item</w:t>
            </w:r>
          </w:p>
        </w:tc>
        <w:tc>
          <w:tcPr>
            <w:tcW w:w="4541" w:type="dxa"/>
            <w:tcBorders>
              <w:top w:val="single" w:sz="4" w:space="0" w:color="auto"/>
              <w:left w:val="single" w:sz="4" w:space="0" w:color="auto"/>
              <w:bottom w:val="single" w:sz="4" w:space="0" w:color="auto"/>
              <w:right w:val="single" w:sz="4" w:space="0" w:color="auto"/>
            </w:tcBorders>
          </w:tcPr>
          <w:p w14:paraId="728C1E10" w14:textId="77777777" w:rsidR="00C41191" w:rsidRPr="001A04FD" w:rsidRDefault="002D5ABF">
            <w:pPr>
              <w:spacing w:after="0"/>
            </w:pPr>
            <w:r w:rsidRPr="001A04FD">
              <w:rPr>
                <w:rFonts w:ascii="Arial" w:eastAsia="Times New Roman" w:hAnsi="Arial" w:cs="Arial"/>
                <w:b/>
                <w:sz w:val="16"/>
              </w:rPr>
              <w:t>Material/Serviço</w:t>
            </w:r>
          </w:p>
        </w:tc>
        <w:tc>
          <w:tcPr>
            <w:tcW w:w="906" w:type="dxa"/>
            <w:tcBorders>
              <w:top w:val="single" w:sz="4" w:space="0" w:color="auto"/>
              <w:left w:val="single" w:sz="4" w:space="0" w:color="auto"/>
              <w:bottom w:val="single" w:sz="4" w:space="0" w:color="auto"/>
              <w:right w:val="single" w:sz="4" w:space="0" w:color="auto"/>
            </w:tcBorders>
          </w:tcPr>
          <w:p w14:paraId="046A4008" w14:textId="77777777" w:rsidR="00C41191" w:rsidRPr="001A04FD" w:rsidRDefault="002D5ABF">
            <w:pPr>
              <w:spacing w:after="0"/>
            </w:pPr>
            <w:r w:rsidRPr="001A04FD">
              <w:rPr>
                <w:rFonts w:ascii="Arial" w:eastAsia="Times New Roman" w:hAnsi="Arial" w:cs="Arial"/>
                <w:b/>
                <w:sz w:val="16"/>
              </w:rPr>
              <w:t>Unid. medida</w:t>
            </w:r>
          </w:p>
        </w:tc>
        <w:tc>
          <w:tcPr>
            <w:tcW w:w="906" w:type="dxa"/>
            <w:tcBorders>
              <w:top w:val="single" w:sz="4" w:space="0" w:color="auto"/>
              <w:left w:val="single" w:sz="4" w:space="0" w:color="auto"/>
              <w:bottom w:val="single" w:sz="4" w:space="0" w:color="auto"/>
              <w:right w:val="single" w:sz="4" w:space="0" w:color="auto"/>
            </w:tcBorders>
          </w:tcPr>
          <w:p w14:paraId="7B271BE4" w14:textId="77777777" w:rsidR="00C41191" w:rsidRPr="001A04FD" w:rsidRDefault="002D5ABF">
            <w:pPr>
              <w:spacing w:after="0"/>
              <w:jc w:val="right"/>
            </w:pPr>
            <w:r w:rsidRPr="001A04FD">
              <w:rPr>
                <w:rFonts w:ascii="Arial" w:eastAsia="Times New Roman" w:hAnsi="Arial" w:cs="Arial"/>
                <w:b/>
                <w:sz w:val="16"/>
              </w:rPr>
              <w:t>Quantidade</w:t>
            </w:r>
          </w:p>
        </w:tc>
        <w:tc>
          <w:tcPr>
            <w:tcW w:w="906" w:type="dxa"/>
            <w:tcBorders>
              <w:top w:val="single" w:sz="4" w:space="0" w:color="auto"/>
              <w:left w:val="single" w:sz="4" w:space="0" w:color="auto"/>
              <w:bottom w:val="single" w:sz="4" w:space="0" w:color="auto"/>
              <w:right w:val="single" w:sz="4" w:space="0" w:color="auto"/>
            </w:tcBorders>
          </w:tcPr>
          <w:p w14:paraId="2665E162" w14:textId="77777777" w:rsidR="00C41191" w:rsidRPr="001A04FD" w:rsidRDefault="002D5ABF">
            <w:pPr>
              <w:spacing w:after="0"/>
              <w:jc w:val="right"/>
            </w:pPr>
            <w:r w:rsidRPr="001A04FD">
              <w:rPr>
                <w:rFonts w:ascii="Arial" w:eastAsia="Times New Roman" w:hAnsi="Arial" w:cs="Arial"/>
                <w:b/>
                <w:sz w:val="16"/>
              </w:rPr>
              <w:t>Valor unitário(R$)</w:t>
            </w:r>
          </w:p>
        </w:tc>
        <w:tc>
          <w:tcPr>
            <w:tcW w:w="906" w:type="dxa"/>
            <w:tcBorders>
              <w:top w:val="single" w:sz="4" w:space="0" w:color="auto"/>
              <w:left w:val="single" w:sz="4" w:space="0" w:color="auto"/>
              <w:bottom w:val="single" w:sz="4" w:space="0" w:color="auto"/>
              <w:right w:val="single" w:sz="4" w:space="0" w:color="auto"/>
            </w:tcBorders>
          </w:tcPr>
          <w:p w14:paraId="2D842147" w14:textId="77777777" w:rsidR="00C41191" w:rsidRPr="001A04FD" w:rsidRDefault="002D5ABF">
            <w:pPr>
              <w:spacing w:after="0"/>
              <w:jc w:val="right"/>
            </w:pPr>
            <w:r w:rsidRPr="001A04FD">
              <w:rPr>
                <w:rFonts w:ascii="Arial" w:eastAsia="Times New Roman" w:hAnsi="Arial" w:cs="Arial"/>
                <w:b/>
                <w:sz w:val="16"/>
              </w:rPr>
              <w:t>Valor total(R$)</w:t>
            </w:r>
          </w:p>
        </w:tc>
      </w:tr>
      <w:tr w:rsidR="001A04FD" w:rsidRPr="001A04FD" w14:paraId="21F90DA4" w14:textId="77777777">
        <w:tc>
          <w:tcPr>
            <w:tcW w:w="906" w:type="dxa"/>
            <w:tcBorders>
              <w:top w:val="single" w:sz="4" w:space="0" w:color="auto"/>
              <w:left w:val="single" w:sz="4" w:space="0" w:color="auto"/>
              <w:bottom w:val="single" w:sz="4" w:space="0" w:color="auto"/>
              <w:right w:val="single" w:sz="4" w:space="0" w:color="auto"/>
            </w:tcBorders>
          </w:tcPr>
          <w:p w14:paraId="55931ED4" w14:textId="77777777" w:rsidR="00C41191" w:rsidRPr="001A04FD" w:rsidRDefault="002D5ABF">
            <w:pPr>
              <w:spacing w:after="0"/>
            </w:pPr>
            <w:r w:rsidRPr="001A04FD">
              <w:rPr>
                <w:rFonts w:ascii="Arial" w:eastAsia="Times New Roman" w:hAnsi="Arial" w:cs="Arial"/>
                <w:sz w:val="16"/>
              </w:rPr>
              <w:t>2</w:t>
            </w:r>
          </w:p>
        </w:tc>
        <w:tc>
          <w:tcPr>
            <w:tcW w:w="4541" w:type="dxa"/>
            <w:tcBorders>
              <w:top w:val="single" w:sz="4" w:space="0" w:color="auto"/>
              <w:left w:val="single" w:sz="4" w:space="0" w:color="auto"/>
              <w:bottom w:val="single" w:sz="4" w:space="0" w:color="auto"/>
              <w:right w:val="single" w:sz="4" w:space="0" w:color="auto"/>
            </w:tcBorders>
          </w:tcPr>
          <w:p w14:paraId="08127F3D" w14:textId="77777777" w:rsidR="00C41191" w:rsidRPr="001A04FD" w:rsidRDefault="002D5ABF">
            <w:pPr>
              <w:spacing w:after="0"/>
            </w:pPr>
            <w:r w:rsidRPr="001A04FD">
              <w:rPr>
                <w:rFonts w:ascii="Arial" w:eastAsia="Times New Roman" w:hAnsi="Arial" w:cs="Arial"/>
                <w:sz w:val="16"/>
              </w:rPr>
              <w:t xml:space="preserve">4762 - AR CONDICIONADO 12.000 BTUS </w:t>
            </w:r>
            <w:r w:rsidRPr="001A04FD">
              <w:rPr>
                <w:rFonts w:ascii="Arial" w:eastAsia="Times New Roman" w:hAnsi="Arial" w:cs="Arial"/>
                <w:sz w:val="16"/>
              </w:rPr>
              <w:t>Ar condicionado, capacidade 12.000 BTUs, tipo split, 220 volts, ciclo reverso, controle remoto total, baixo nível de ruído, nível A, selo Procel, compressor tipo rotativo. Com instalação do equipamento, incluindo todos os materiais que se fizerem necessári</w:t>
            </w:r>
            <w:r w:rsidRPr="001A04FD">
              <w:rPr>
                <w:rFonts w:ascii="Arial" w:eastAsia="Times New Roman" w:hAnsi="Arial" w:cs="Arial"/>
                <w:sz w:val="16"/>
              </w:rPr>
              <w:t>os, bem como toda a mão de obra. GARANTIA MÍNIMA DE 1(UM) ANO A PARTIR DA INSTALAÇÃO. VOGGA</w:t>
            </w:r>
          </w:p>
        </w:tc>
        <w:tc>
          <w:tcPr>
            <w:tcW w:w="906" w:type="dxa"/>
            <w:tcBorders>
              <w:top w:val="single" w:sz="4" w:space="0" w:color="auto"/>
              <w:left w:val="single" w:sz="4" w:space="0" w:color="auto"/>
              <w:bottom w:val="single" w:sz="4" w:space="0" w:color="auto"/>
              <w:right w:val="single" w:sz="4" w:space="0" w:color="auto"/>
            </w:tcBorders>
          </w:tcPr>
          <w:p w14:paraId="48A800EE"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70388605" w14:textId="77777777" w:rsidR="00C41191" w:rsidRPr="001A04FD" w:rsidRDefault="002D5ABF">
            <w:pPr>
              <w:spacing w:after="0"/>
              <w:jc w:val="right"/>
            </w:pPr>
            <w:r w:rsidRPr="001A04FD">
              <w:rPr>
                <w:rFonts w:ascii="Arial" w:eastAsia="Times New Roman" w:hAnsi="Arial" w:cs="Arial"/>
                <w:sz w:val="16"/>
              </w:rPr>
              <w:t>40</w:t>
            </w:r>
          </w:p>
        </w:tc>
        <w:tc>
          <w:tcPr>
            <w:tcW w:w="906" w:type="dxa"/>
            <w:tcBorders>
              <w:top w:val="single" w:sz="4" w:space="0" w:color="auto"/>
              <w:left w:val="single" w:sz="4" w:space="0" w:color="auto"/>
              <w:bottom w:val="single" w:sz="4" w:space="0" w:color="auto"/>
              <w:right w:val="single" w:sz="4" w:space="0" w:color="auto"/>
            </w:tcBorders>
          </w:tcPr>
          <w:p w14:paraId="437A6CAC" w14:textId="77777777" w:rsidR="00C41191" w:rsidRPr="001A04FD" w:rsidRDefault="002D5ABF">
            <w:pPr>
              <w:spacing w:after="0"/>
              <w:jc w:val="right"/>
            </w:pPr>
            <w:r w:rsidRPr="001A04FD">
              <w:rPr>
                <w:rFonts w:ascii="Arial" w:eastAsia="Times New Roman" w:hAnsi="Arial" w:cs="Arial"/>
                <w:sz w:val="16"/>
              </w:rPr>
              <w:t xml:space="preserve"> 2.220,00</w:t>
            </w:r>
          </w:p>
        </w:tc>
        <w:tc>
          <w:tcPr>
            <w:tcW w:w="906" w:type="dxa"/>
            <w:tcBorders>
              <w:top w:val="single" w:sz="4" w:space="0" w:color="auto"/>
              <w:left w:val="single" w:sz="4" w:space="0" w:color="auto"/>
              <w:bottom w:val="single" w:sz="4" w:space="0" w:color="auto"/>
              <w:right w:val="single" w:sz="4" w:space="0" w:color="auto"/>
            </w:tcBorders>
          </w:tcPr>
          <w:p w14:paraId="4AA7C9E4" w14:textId="77777777" w:rsidR="00C41191" w:rsidRPr="001A04FD" w:rsidRDefault="002D5ABF">
            <w:pPr>
              <w:spacing w:after="0"/>
              <w:jc w:val="right"/>
            </w:pPr>
            <w:r w:rsidRPr="001A04FD">
              <w:rPr>
                <w:rFonts w:ascii="Arial" w:eastAsia="Times New Roman" w:hAnsi="Arial" w:cs="Arial"/>
                <w:sz w:val="16"/>
              </w:rPr>
              <w:t xml:space="preserve"> 88.800,00</w:t>
            </w:r>
          </w:p>
        </w:tc>
      </w:tr>
      <w:tr w:rsidR="001A04FD" w:rsidRPr="001A04FD" w14:paraId="4018A15C" w14:textId="77777777">
        <w:tc>
          <w:tcPr>
            <w:tcW w:w="906" w:type="dxa"/>
            <w:tcBorders>
              <w:top w:val="single" w:sz="4" w:space="0" w:color="auto"/>
              <w:left w:val="single" w:sz="4" w:space="0" w:color="auto"/>
              <w:bottom w:val="single" w:sz="4" w:space="0" w:color="auto"/>
              <w:right w:val="single" w:sz="4" w:space="0" w:color="auto"/>
            </w:tcBorders>
          </w:tcPr>
          <w:p w14:paraId="6A8D0FF0" w14:textId="77777777" w:rsidR="00C41191" w:rsidRPr="001A04FD" w:rsidRDefault="002D5ABF">
            <w:pPr>
              <w:spacing w:after="0"/>
            </w:pPr>
            <w:r w:rsidRPr="001A04FD">
              <w:rPr>
                <w:rFonts w:ascii="Arial" w:eastAsia="Times New Roman" w:hAnsi="Arial" w:cs="Arial"/>
                <w:sz w:val="16"/>
              </w:rPr>
              <w:t>4</w:t>
            </w:r>
          </w:p>
        </w:tc>
        <w:tc>
          <w:tcPr>
            <w:tcW w:w="4541" w:type="dxa"/>
            <w:tcBorders>
              <w:top w:val="single" w:sz="4" w:space="0" w:color="auto"/>
              <w:left w:val="single" w:sz="4" w:space="0" w:color="auto"/>
              <w:bottom w:val="single" w:sz="4" w:space="0" w:color="auto"/>
              <w:right w:val="single" w:sz="4" w:space="0" w:color="auto"/>
            </w:tcBorders>
          </w:tcPr>
          <w:p w14:paraId="40A94F57" w14:textId="77777777" w:rsidR="00C41191" w:rsidRPr="001A04FD" w:rsidRDefault="002D5ABF">
            <w:pPr>
              <w:spacing w:after="0"/>
            </w:pPr>
            <w:r w:rsidRPr="001A04FD">
              <w:rPr>
                <w:rFonts w:ascii="Arial" w:eastAsia="Times New Roman" w:hAnsi="Arial" w:cs="Arial"/>
                <w:sz w:val="16"/>
              </w:rPr>
              <w:t>4765 - MESA ANGULAR (FORMATO EM "L") Mesa angular (formato em "L") 1200 x 1200 x 750mm, tampo em MDF com revestimento em laminado</w:t>
            </w:r>
            <w:r w:rsidRPr="001A04FD">
              <w:rPr>
                <w:rFonts w:ascii="Arial" w:eastAsia="Times New Roman" w:hAnsi="Arial" w:cs="Arial"/>
                <w:sz w:val="16"/>
              </w:rPr>
              <w:t xml:space="preserve"> melamínico BP 18mm na cor cinza, montada sobre estrutura metálica, com pintura epoxi eletrostática, ponteiras personalizadas, sapatas niveladoras com bucha de rosca metálica. MOB</w:t>
            </w:r>
          </w:p>
        </w:tc>
        <w:tc>
          <w:tcPr>
            <w:tcW w:w="906" w:type="dxa"/>
            <w:tcBorders>
              <w:top w:val="single" w:sz="4" w:space="0" w:color="auto"/>
              <w:left w:val="single" w:sz="4" w:space="0" w:color="auto"/>
              <w:bottom w:val="single" w:sz="4" w:space="0" w:color="auto"/>
              <w:right w:val="single" w:sz="4" w:space="0" w:color="auto"/>
            </w:tcBorders>
          </w:tcPr>
          <w:p w14:paraId="3A559EB0"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01B596DD"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2E69565B" w14:textId="77777777" w:rsidR="00C41191" w:rsidRPr="001A04FD" w:rsidRDefault="002D5ABF">
            <w:pPr>
              <w:spacing w:after="0"/>
              <w:jc w:val="right"/>
            </w:pPr>
            <w:r w:rsidRPr="001A04FD">
              <w:rPr>
                <w:rFonts w:ascii="Arial" w:eastAsia="Times New Roman" w:hAnsi="Arial" w:cs="Arial"/>
                <w:sz w:val="16"/>
              </w:rPr>
              <w:t xml:space="preserve"> 345,00</w:t>
            </w:r>
          </w:p>
        </w:tc>
        <w:tc>
          <w:tcPr>
            <w:tcW w:w="906" w:type="dxa"/>
            <w:tcBorders>
              <w:top w:val="single" w:sz="4" w:space="0" w:color="auto"/>
              <w:left w:val="single" w:sz="4" w:space="0" w:color="auto"/>
              <w:bottom w:val="single" w:sz="4" w:space="0" w:color="auto"/>
              <w:right w:val="single" w:sz="4" w:space="0" w:color="auto"/>
            </w:tcBorders>
          </w:tcPr>
          <w:p w14:paraId="1A22B223" w14:textId="77777777" w:rsidR="00C41191" w:rsidRPr="001A04FD" w:rsidRDefault="002D5ABF">
            <w:pPr>
              <w:spacing w:after="0"/>
              <w:jc w:val="right"/>
            </w:pPr>
            <w:r w:rsidRPr="001A04FD">
              <w:rPr>
                <w:rFonts w:ascii="Arial" w:eastAsia="Times New Roman" w:hAnsi="Arial" w:cs="Arial"/>
                <w:sz w:val="16"/>
              </w:rPr>
              <w:t xml:space="preserve"> 3.795,00</w:t>
            </w:r>
          </w:p>
        </w:tc>
      </w:tr>
      <w:tr w:rsidR="001A04FD" w:rsidRPr="001A04FD" w14:paraId="60E1B81E" w14:textId="77777777">
        <w:tc>
          <w:tcPr>
            <w:tcW w:w="906" w:type="dxa"/>
            <w:tcBorders>
              <w:top w:val="single" w:sz="4" w:space="0" w:color="auto"/>
              <w:left w:val="single" w:sz="4" w:space="0" w:color="auto"/>
              <w:bottom w:val="single" w:sz="4" w:space="0" w:color="auto"/>
              <w:right w:val="single" w:sz="4" w:space="0" w:color="auto"/>
            </w:tcBorders>
          </w:tcPr>
          <w:p w14:paraId="0BF32C8D" w14:textId="77777777" w:rsidR="00C41191" w:rsidRPr="001A04FD" w:rsidRDefault="002D5ABF">
            <w:pPr>
              <w:spacing w:after="0"/>
            </w:pPr>
            <w:r w:rsidRPr="001A04FD">
              <w:rPr>
                <w:rFonts w:ascii="Arial" w:eastAsia="Times New Roman" w:hAnsi="Arial" w:cs="Arial"/>
                <w:sz w:val="16"/>
              </w:rPr>
              <w:t>5</w:t>
            </w:r>
          </w:p>
        </w:tc>
        <w:tc>
          <w:tcPr>
            <w:tcW w:w="4541" w:type="dxa"/>
            <w:tcBorders>
              <w:top w:val="single" w:sz="4" w:space="0" w:color="auto"/>
              <w:left w:val="single" w:sz="4" w:space="0" w:color="auto"/>
              <w:bottom w:val="single" w:sz="4" w:space="0" w:color="auto"/>
              <w:right w:val="single" w:sz="4" w:space="0" w:color="auto"/>
            </w:tcBorders>
          </w:tcPr>
          <w:p w14:paraId="0B00E6CE" w14:textId="77777777" w:rsidR="00C41191" w:rsidRPr="001A04FD" w:rsidRDefault="002D5ABF">
            <w:pPr>
              <w:spacing w:after="0"/>
            </w:pPr>
            <w:r w:rsidRPr="001A04FD">
              <w:rPr>
                <w:rFonts w:ascii="Arial" w:eastAsia="Times New Roman" w:hAnsi="Arial" w:cs="Arial"/>
                <w:sz w:val="16"/>
              </w:rPr>
              <w:t>4766 - MESA RETA 1200x750mm Tampo em MDF com</w:t>
            </w:r>
            <w:r w:rsidRPr="001A04FD">
              <w:rPr>
                <w:rFonts w:ascii="Arial" w:eastAsia="Times New Roman" w:hAnsi="Arial" w:cs="Arial"/>
                <w:sz w:val="16"/>
              </w:rPr>
              <w:t xml:space="preserve"> revestimento em laminado melamínico BP 18mm na cor cinza, montada sobre estrutura metálica, com pintura epoxi eletrostática, ponteiras personalizadas, sapatas niveladoras com bucha de rosca metálica. MOB</w:t>
            </w:r>
          </w:p>
        </w:tc>
        <w:tc>
          <w:tcPr>
            <w:tcW w:w="906" w:type="dxa"/>
            <w:tcBorders>
              <w:top w:val="single" w:sz="4" w:space="0" w:color="auto"/>
              <w:left w:val="single" w:sz="4" w:space="0" w:color="auto"/>
              <w:bottom w:val="single" w:sz="4" w:space="0" w:color="auto"/>
              <w:right w:val="single" w:sz="4" w:space="0" w:color="auto"/>
            </w:tcBorders>
          </w:tcPr>
          <w:p w14:paraId="3CA32E8C"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5B3D9629"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64B692E9" w14:textId="77777777" w:rsidR="00C41191" w:rsidRPr="001A04FD" w:rsidRDefault="002D5ABF">
            <w:pPr>
              <w:spacing w:after="0"/>
              <w:jc w:val="right"/>
            </w:pPr>
            <w:r w:rsidRPr="001A04FD">
              <w:rPr>
                <w:rFonts w:ascii="Arial" w:eastAsia="Times New Roman" w:hAnsi="Arial" w:cs="Arial"/>
                <w:sz w:val="16"/>
              </w:rPr>
              <w:t xml:space="preserve"> 290,00</w:t>
            </w:r>
          </w:p>
        </w:tc>
        <w:tc>
          <w:tcPr>
            <w:tcW w:w="906" w:type="dxa"/>
            <w:tcBorders>
              <w:top w:val="single" w:sz="4" w:space="0" w:color="auto"/>
              <w:left w:val="single" w:sz="4" w:space="0" w:color="auto"/>
              <w:bottom w:val="single" w:sz="4" w:space="0" w:color="auto"/>
              <w:right w:val="single" w:sz="4" w:space="0" w:color="auto"/>
            </w:tcBorders>
          </w:tcPr>
          <w:p w14:paraId="4B2EE3B0" w14:textId="77777777" w:rsidR="00C41191" w:rsidRPr="001A04FD" w:rsidRDefault="002D5ABF">
            <w:pPr>
              <w:spacing w:after="0"/>
              <w:jc w:val="right"/>
            </w:pPr>
            <w:r w:rsidRPr="001A04FD">
              <w:rPr>
                <w:rFonts w:ascii="Arial" w:eastAsia="Times New Roman" w:hAnsi="Arial" w:cs="Arial"/>
                <w:sz w:val="16"/>
              </w:rPr>
              <w:t xml:space="preserve"> 3.190,00</w:t>
            </w:r>
          </w:p>
        </w:tc>
      </w:tr>
      <w:tr w:rsidR="001A04FD" w:rsidRPr="001A04FD" w14:paraId="70814931" w14:textId="77777777">
        <w:tc>
          <w:tcPr>
            <w:tcW w:w="906" w:type="dxa"/>
            <w:tcBorders>
              <w:top w:val="single" w:sz="4" w:space="0" w:color="auto"/>
              <w:left w:val="single" w:sz="4" w:space="0" w:color="auto"/>
              <w:bottom w:val="single" w:sz="4" w:space="0" w:color="auto"/>
              <w:right w:val="single" w:sz="4" w:space="0" w:color="auto"/>
            </w:tcBorders>
          </w:tcPr>
          <w:p w14:paraId="4E61474A" w14:textId="77777777" w:rsidR="00C41191" w:rsidRPr="001A04FD" w:rsidRDefault="002D5ABF">
            <w:pPr>
              <w:spacing w:after="0"/>
            </w:pPr>
            <w:r w:rsidRPr="001A04FD">
              <w:rPr>
                <w:rFonts w:ascii="Arial" w:eastAsia="Times New Roman" w:hAnsi="Arial" w:cs="Arial"/>
                <w:sz w:val="16"/>
              </w:rPr>
              <w:t>6</w:t>
            </w:r>
          </w:p>
        </w:tc>
        <w:tc>
          <w:tcPr>
            <w:tcW w:w="4541" w:type="dxa"/>
            <w:tcBorders>
              <w:top w:val="single" w:sz="4" w:space="0" w:color="auto"/>
              <w:left w:val="single" w:sz="4" w:space="0" w:color="auto"/>
              <w:bottom w:val="single" w:sz="4" w:space="0" w:color="auto"/>
              <w:right w:val="single" w:sz="4" w:space="0" w:color="auto"/>
            </w:tcBorders>
          </w:tcPr>
          <w:p w14:paraId="04F8CD69" w14:textId="77777777" w:rsidR="00C41191" w:rsidRPr="001A04FD" w:rsidRDefault="002D5ABF">
            <w:pPr>
              <w:spacing w:after="0"/>
            </w:pPr>
            <w:r w:rsidRPr="001A04FD">
              <w:rPr>
                <w:rFonts w:ascii="Arial" w:eastAsia="Times New Roman" w:hAnsi="Arial" w:cs="Arial"/>
                <w:sz w:val="16"/>
              </w:rPr>
              <w:t>4767 - ARMÁRIO DE COZINHA AÉREO 02 PORTAS (AÇO) Armário de cozinha suspenso em aço chapa nº 22 montado, a ser fixado através de parafusos na parede, com três portas de abrir e uma prateleira fixa interna, com pintura eletrostática e tratamento anticorrosiv</w:t>
            </w:r>
            <w:r w:rsidRPr="001A04FD">
              <w:rPr>
                <w:rFonts w:ascii="Arial" w:eastAsia="Times New Roman" w:hAnsi="Arial" w:cs="Arial"/>
                <w:sz w:val="16"/>
              </w:rPr>
              <w:t>o, na cor branca, garantia de um ano ou superior a partir da entrega. ITATIAIA</w:t>
            </w:r>
          </w:p>
        </w:tc>
        <w:tc>
          <w:tcPr>
            <w:tcW w:w="906" w:type="dxa"/>
            <w:tcBorders>
              <w:top w:val="single" w:sz="4" w:space="0" w:color="auto"/>
              <w:left w:val="single" w:sz="4" w:space="0" w:color="auto"/>
              <w:bottom w:val="single" w:sz="4" w:space="0" w:color="auto"/>
              <w:right w:val="single" w:sz="4" w:space="0" w:color="auto"/>
            </w:tcBorders>
          </w:tcPr>
          <w:p w14:paraId="57ECDB5B"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34A82453"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31865E11" w14:textId="77777777" w:rsidR="00C41191" w:rsidRPr="001A04FD" w:rsidRDefault="002D5ABF">
            <w:pPr>
              <w:spacing w:after="0"/>
              <w:jc w:val="right"/>
            </w:pPr>
            <w:r w:rsidRPr="001A04FD">
              <w:rPr>
                <w:rFonts w:ascii="Arial" w:eastAsia="Times New Roman" w:hAnsi="Arial" w:cs="Arial"/>
                <w:sz w:val="16"/>
              </w:rPr>
              <w:t xml:space="preserve"> 350,00</w:t>
            </w:r>
          </w:p>
        </w:tc>
        <w:tc>
          <w:tcPr>
            <w:tcW w:w="906" w:type="dxa"/>
            <w:tcBorders>
              <w:top w:val="single" w:sz="4" w:space="0" w:color="auto"/>
              <w:left w:val="single" w:sz="4" w:space="0" w:color="auto"/>
              <w:bottom w:val="single" w:sz="4" w:space="0" w:color="auto"/>
              <w:right w:val="single" w:sz="4" w:space="0" w:color="auto"/>
            </w:tcBorders>
          </w:tcPr>
          <w:p w14:paraId="0AD38AD2" w14:textId="77777777" w:rsidR="00C41191" w:rsidRPr="001A04FD" w:rsidRDefault="002D5ABF">
            <w:pPr>
              <w:spacing w:after="0"/>
              <w:jc w:val="right"/>
            </w:pPr>
            <w:r w:rsidRPr="001A04FD">
              <w:rPr>
                <w:rFonts w:ascii="Arial" w:eastAsia="Times New Roman" w:hAnsi="Arial" w:cs="Arial"/>
                <w:sz w:val="16"/>
              </w:rPr>
              <w:t xml:space="preserve"> 3.850,00</w:t>
            </w:r>
          </w:p>
        </w:tc>
      </w:tr>
      <w:tr w:rsidR="001A04FD" w:rsidRPr="001A04FD" w14:paraId="27351915" w14:textId="77777777">
        <w:tc>
          <w:tcPr>
            <w:tcW w:w="906" w:type="dxa"/>
            <w:tcBorders>
              <w:top w:val="single" w:sz="4" w:space="0" w:color="auto"/>
              <w:left w:val="single" w:sz="4" w:space="0" w:color="auto"/>
              <w:bottom w:val="single" w:sz="4" w:space="0" w:color="auto"/>
              <w:right w:val="single" w:sz="4" w:space="0" w:color="auto"/>
            </w:tcBorders>
          </w:tcPr>
          <w:p w14:paraId="2AE1D1C4" w14:textId="77777777" w:rsidR="00C41191" w:rsidRPr="001A04FD" w:rsidRDefault="002D5ABF">
            <w:pPr>
              <w:spacing w:after="0"/>
            </w:pPr>
            <w:r w:rsidRPr="001A04FD">
              <w:rPr>
                <w:rFonts w:ascii="Arial" w:eastAsia="Times New Roman" w:hAnsi="Arial" w:cs="Arial"/>
                <w:sz w:val="16"/>
              </w:rPr>
              <w:t>7</w:t>
            </w:r>
          </w:p>
        </w:tc>
        <w:tc>
          <w:tcPr>
            <w:tcW w:w="4541" w:type="dxa"/>
            <w:tcBorders>
              <w:top w:val="single" w:sz="4" w:space="0" w:color="auto"/>
              <w:left w:val="single" w:sz="4" w:space="0" w:color="auto"/>
              <w:bottom w:val="single" w:sz="4" w:space="0" w:color="auto"/>
              <w:right w:val="single" w:sz="4" w:space="0" w:color="auto"/>
            </w:tcBorders>
          </w:tcPr>
          <w:p w14:paraId="34391483" w14:textId="77777777" w:rsidR="00C41191" w:rsidRPr="001A04FD" w:rsidRDefault="002D5ABF">
            <w:pPr>
              <w:spacing w:after="0"/>
            </w:pPr>
            <w:r w:rsidRPr="001A04FD">
              <w:rPr>
                <w:rFonts w:ascii="Arial" w:eastAsia="Times New Roman" w:hAnsi="Arial" w:cs="Arial"/>
                <w:sz w:val="16"/>
              </w:rPr>
              <w:t xml:space="preserve">4768 - ARMÁRIO DE COZINHA 02 PORTAS (AÇO) Armário de aço com 02 portas, medindo: altura: 1,98 m x </w:t>
            </w:r>
            <w:r w:rsidRPr="001A04FD">
              <w:rPr>
                <w:rFonts w:ascii="Arial" w:eastAsia="Times New Roman" w:hAnsi="Arial" w:cs="Arial"/>
                <w:sz w:val="16"/>
              </w:rPr>
              <w:lastRenderedPageBreak/>
              <w:t>largura: 0,90 m x profundidade: 0,40 m, com pra</w:t>
            </w:r>
            <w:r w:rsidRPr="001A04FD">
              <w:rPr>
                <w:rFonts w:ascii="Arial" w:eastAsia="Times New Roman" w:hAnsi="Arial" w:cs="Arial"/>
                <w:sz w:val="16"/>
              </w:rPr>
              <w:t>teleiras internas, confeccionado em chapas de aço 26. Com dobras especiais, de 1ª linha de processo totalmente automatizado de corte e estamparia. Com garantia de 12 meses. ITATIAIA</w:t>
            </w:r>
          </w:p>
        </w:tc>
        <w:tc>
          <w:tcPr>
            <w:tcW w:w="906" w:type="dxa"/>
            <w:tcBorders>
              <w:top w:val="single" w:sz="4" w:space="0" w:color="auto"/>
              <w:left w:val="single" w:sz="4" w:space="0" w:color="auto"/>
              <w:bottom w:val="single" w:sz="4" w:space="0" w:color="auto"/>
              <w:right w:val="single" w:sz="4" w:space="0" w:color="auto"/>
            </w:tcBorders>
          </w:tcPr>
          <w:p w14:paraId="0CD4A3EF" w14:textId="77777777" w:rsidR="00C41191" w:rsidRPr="001A04FD" w:rsidRDefault="002D5ABF">
            <w:pPr>
              <w:spacing w:after="0"/>
            </w:pPr>
            <w:r w:rsidRPr="001A04FD">
              <w:rPr>
                <w:rFonts w:ascii="Arial" w:eastAsia="Times New Roman" w:hAnsi="Arial" w:cs="Arial"/>
                <w:sz w:val="16"/>
              </w:rPr>
              <w:lastRenderedPageBreak/>
              <w:t>Unidade</w:t>
            </w:r>
          </w:p>
        </w:tc>
        <w:tc>
          <w:tcPr>
            <w:tcW w:w="906" w:type="dxa"/>
            <w:tcBorders>
              <w:top w:val="single" w:sz="4" w:space="0" w:color="auto"/>
              <w:left w:val="single" w:sz="4" w:space="0" w:color="auto"/>
              <w:bottom w:val="single" w:sz="4" w:space="0" w:color="auto"/>
              <w:right w:val="single" w:sz="4" w:space="0" w:color="auto"/>
            </w:tcBorders>
          </w:tcPr>
          <w:p w14:paraId="54A1C018" w14:textId="77777777" w:rsidR="00C41191" w:rsidRPr="001A04FD" w:rsidRDefault="002D5ABF">
            <w:pPr>
              <w:spacing w:after="0"/>
              <w:jc w:val="right"/>
            </w:pPr>
            <w:r w:rsidRPr="001A04FD">
              <w:rPr>
                <w:rFonts w:ascii="Arial" w:eastAsia="Times New Roman" w:hAnsi="Arial" w:cs="Arial"/>
                <w:sz w:val="16"/>
              </w:rPr>
              <w:t>10</w:t>
            </w:r>
          </w:p>
        </w:tc>
        <w:tc>
          <w:tcPr>
            <w:tcW w:w="906" w:type="dxa"/>
            <w:tcBorders>
              <w:top w:val="single" w:sz="4" w:space="0" w:color="auto"/>
              <w:left w:val="single" w:sz="4" w:space="0" w:color="auto"/>
              <w:bottom w:val="single" w:sz="4" w:space="0" w:color="auto"/>
              <w:right w:val="single" w:sz="4" w:space="0" w:color="auto"/>
            </w:tcBorders>
          </w:tcPr>
          <w:p w14:paraId="5C53425E" w14:textId="77777777" w:rsidR="00C41191" w:rsidRPr="001A04FD" w:rsidRDefault="002D5ABF">
            <w:pPr>
              <w:spacing w:after="0"/>
              <w:jc w:val="right"/>
            </w:pPr>
            <w:r w:rsidRPr="001A04FD">
              <w:rPr>
                <w:rFonts w:ascii="Arial" w:eastAsia="Times New Roman" w:hAnsi="Arial" w:cs="Arial"/>
                <w:sz w:val="16"/>
              </w:rPr>
              <w:t xml:space="preserve"> 1.150,00</w:t>
            </w:r>
          </w:p>
        </w:tc>
        <w:tc>
          <w:tcPr>
            <w:tcW w:w="906" w:type="dxa"/>
            <w:tcBorders>
              <w:top w:val="single" w:sz="4" w:space="0" w:color="auto"/>
              <w:left w:val="single" w:sz="4" w:space="0" w:color="auto"/>
              <w:bottom w:val="single" w:sz="4" w:space="0" w:color="auto"/>
              <w:right w:val="single" w:sz="4" w:space="0" w:color="auto"/>
            </w:tcBorders>
          </w:tcPr>
          <w:p w14:paraId="0125EE56" w14:textId="77777777" w:rsidR="00C41191" w:rsidRPr="001A04FD" w:rsidRDefault="002D5ABF">
            <w:pPr>
              <w:spacing w:after="0"/>
              <w:jc w:val="right"/>
            </w:pPr>
            <w:r w:rsidRPr="001A04FD">
              <w:rPr>
                <w:rFonts w:ascii="Arial" w:eastAsia="Times New Roman" w:hAnsi="Arial" w:cs="Arial"/>
                <w:sz w:val="16"/>
              </w:rPr>
              <w:t xml:space="preserve"> 11.500,00</w:t>
            </w:r>
          </w:p>
        </w:tc>
      </w:tr>
      <w:tr w:rsidR="001A04FD" w:rsidRPr="001A04FD" w14:paraId="0B522745" w14:textId="77777777">
        <w:tc>
          <w:tcPr>
            <w:tcW w:w="906" w:type="dxa"/>
            <w:tcBorders>
              <w:top w:val="single" w:sz="4" w:space="0" w:color="auto"/>
              <w:left w:val="single" w:sz="4" w:space="0" w:color="auto"/>
              <w:bottom w:val="single" w:sz="4" w:space="0" w:color="auto"/>
              <w:right w:val="single" w:sz="4" w:space="0" w:color="auto"/>
            </w:tcBorders>
          </w:tcPr>
          <w:p w14:paraId="3B100B2E" w14:textId="77777777" w:rsidR="00C41191" w:rsidRPr="001A04FD" w:rsidRDefault="002D5ABF">
            <w:pPr>
              <w:spacing w:after="0"/>
            </w:pPr>
            <w:r w:rsidRPr="001A04FD">
              <w:rPr>
                <w:rFonts w:ascii="Arial" w:eastAsia="Times New Roman" w:hAnsi="Arial" w:cs="Arial"/>
                <w:sz w:val="16"/>
              </w:rPr>
              <w:t>11</w:t>
            </w:r>
          </w:p>
        </w:tc>
        <w:tc>
          <w:tcPr>
            <w:tcW w:w="4541" w:type="dxa"/>
            <w:tcBorders>
              <w:top w:val="single" w:sz="4" w:space="0" w:color="auto"/>
              <w:left w:val="single" w:sz="4" w:space="0" w:color="auto"/>
              <w:bottom w:val="single" w:sz="4" w:space="0" w:color="auto"/>
              <w:right w:val="single" w:sz="4" w:space="0" w:color="auto"/>
            </w:tcBorders>
          </w:tcPr>
          <w:p w14:paraId="7189ACCD" w14:textId="77777777" w:rsidR="00C41191" w:rsidRPr="001A04FD" w:rsidRDefault="002D5ABF">
            <w:pPr>
              <w:spacing w:after="0"/>
            </w:pPr>
            <w:r w:rsidRPr="001A04FD">
              <w:rPr>
                <w:rFonts w:ascii="Arial" w:eastAsia="Times New Roman" w:hAnsi="Arial" w:cs="Arial"/>
                <w:sz w:val="16"/>
              </w:rPr>
              <w:t>4772 - ARMÁRIO EM MADEIRA (02 PORTAS) ARMÁRIO ALTO ESTANTE DE MADEIRA • Armário confeccionado em madeira • Com prateleiras e compartimentos • Duas Portas • Bordas e sapatas em PVC • Medindo aprox. (m) A x L x P 1,70 X 1,10 X 55 cm MOB</w:t>
            </w:r>
          </w:p>
        </w:tc>
        <w:tc>
          <w:tcPr>
            <w:tcW w:w="906" w:type="dxa"/>
            <w:tcBorders>
              <w:top w:val="single" w:sz="4" w:space="0" w:color="auto"/>
              <w:left w:val="single" w:sz="4" w:space="0" w:color="auto"/>
              <w:bottom w:val="single" w:sz="4" w:space="0" w:color="auto"/>
              <w:right w:val="single" w:sz="4" w:space="0" w:color="auto"/>
            </w:tcBorders>
          </w:tcPr>
          <w:p w14:paraId="49B728C3"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12A39716" w14:textId="77777777" w:rsidR="00C41191" w:rsidRPr="001A04FD" w:rsidRDefault="002D5ABF">
            <w:pPr>
              <w:spacing w:after="0"/>
              <w:jc w:val="right"/>
            </w:pPr>
            <w:r w:rsidRPr="001A04FD">
              <w:rPr>
                <w:rFonts w:ascii="Arial" w:eastAsia="Times New Roman" w:hAnsi="Arial" w:cs="Arial"/>
                <w:sz w:val="16"/>
              </w:rPr>
              <w:t>11</w:t>
            </w:r>
          </w:p>
        </w:tc>
        <w:tc>
          <w:tcPr>
            <w:tcW w:w="906" w:type="dxa"/>
            <w:tcBorders>
              <w:top w:val="single" w:sz="4" w:space="0" w:color="auto"/>
              <w:left w:val="single" w:sz="4" w:space="0" w:color="auto"/>
              <w:bottom w:val="single" w:sz="4" w:space="0" w:color="auto"/>
              <w:right w:val="single" w:sz="4" w:space="0" w:color="auto"/>
            </w:tcBorders>
          </w:tcPr>
          <w:p w14:paraId="28E7DD18" w14:textId="77777777" w:rsidR="00C41191" w:rsidRPr="001A04FD" w:rsidRDefault="002D5ABF">
            <w:pPr>
              <w:spacing w:after="0"/>
              <w:jc w:val="right"/>
            </w:pPr>
            <w:r w:rsidRPr="001A04FD">
              <w:rPr>
                <w:rFonts w:ascii="Arial" w:eastAsia="Times New Roman" w:hAnsi="Arial" w:cs="Arial"/>
                <w:sz w:val="16"/>
              </w:rPr>
              <w:t xml:space="preserve"> 520,00</w:t>
            </w:r>
          </w:p>
        </w:tc>
        <w:tc>
          <w:tcPr>
            <w:tcW w:w="906" w:type="dxa"/>
            <w:tcBorders>
              <w:top w:val="single" w:sz="4" w:space="0" w:color="auto"/>
              <w:left w:val="single" w:sz="4" w:space="0" w:color="auto"/>
              <w:bottom w:val="single" w:sz="4" w:space="0" w:color="auto"/>
              <w:right w:val="single" w:sz="4" w:space="0" w:color="auto"/>
            </w:tcBorders>
          </w:tcPr>
          <w:p w14:paraId="62199ABD" w14:textId="77777777" w:rsidR="00C41191" w:rsidRPr="001A04FD" w:rsidRDefault="002D5ABF">
            <w:pPr>
              <w:spacing w:after="0"/>
              <w:jc w:val="right"/>
            </w:pPr>
            <w:r w:rsidRPr="001A04FD">
              <w:rPr>
                <w:rFonts w:ascii="Arial" w:eastAsia="Times New Roman" w:hAnsi="Arial" w:cs="Arial"/>
                <w:sz w:val="16"/>
              </w:rPr>
              <w:t xml:space="preserve"> 5</w:t>
            </w:r>
            <w:r w:rsidRPr="001A04FD">
              <w:rPr>
                <w:rFonts w:ascii="Arial" w:eastAsia="Times New Roman" w:hAnsi="Arial" w:cs="Arial"/>
                <w:sz w:val="16"/>
              </w:rPr>
              <w:t>.720,00</w:t>
            </w:r>
          </w:p>
        </w:tc>
      </w:tr>
      <w:tr w:rsidR="001A04FD" w:rsidRPr="001A04FD" w14:paraId="15558DA5" w14:textId="77777777">
        <w:tc>
          <w:tcPr>
            <w:tcW w:w="906" w:type="dxa"/>
            <w:tcBorders>
              <w:top w:val="single" w:sz="4" w:space="0" w:color="auto"/>
              <w:left w:val="single" w:sz="4" w:space="0" w:color="auto"/>
              <w:bottom w:val="single" w:sz="4" w:space="0" w:color="auto"/>
              <w:right w:val="single" w:sz="4" w:space="0" w:color="auto"/>
            </w:tcBorders>
          </w:tcPr>
          <w:p w14:paraId="69B9370A" w14:textId="77777777" w:rsidR="00C41191" w:rsidRPr="001A04FD" w:rsidRDefault="002D5ABF">
            <w:pPr>
              <w:spacing w:after="0"/>
            </w:pPr>
            <w:r w:rsidRPr="001A04FD">
              <w:rPr>
                <w:rFonts w:ascii="Arial" w:eastAsia="Times New Roman" w:hAnsi="Arial" w:cs="Arial"/>
                <w:sz w:val="16"/>
              </w:rPr>
              <w:t>13</w:t>
            </w:r>
          </w:p>
        </w:tc>
        <w:tc>
          <w:tcPr>
            <w:tcW w:w="4541" w:type="dxa"/>
            <w:tcBorders>
              <w:top w:val="single" w:sz="4" w:space="0" w:color="auto"/>
              <w:left w:val="single" w:sz="4" w:space="0" w:color="auto"/>
              <w:bottom w:val="single" w:sz="4" w:space="0" w:color="auto"/>
              <w:right w:val="single" w:sz="4" w:space="0" w:color="auto"/>
            </w:tcBorders>
          </w:tcPr>
          <w:p w14:paraId="01816496" w14:textId="77777777" w:rsidR="00C41191" w:rsidRPr="001A04FD" w:rsidRDefault="002D5ABF">
            <w:pPr>
              <w:spacing w:after="0"/>
            </w:pPr>
            <w:r w:rsidRPr="001A04FD">
              <w:rPr>
                <w:rFonts w:ascii="Arial" w:eastAsia="Times New Roman" w:hAnsi="Arial" w:cs="Arial"/>
                <w:sz w:val="16"/>
              </w:rPr>
              <w:t>4775 - FOGÃO INDUSTRIAL Fogão industrial 04 bocas: A gás, 4 bocas, estrutura em monobloco e pés em aço, com forno. Grelhas em ferro fundido 30x30. Medidas mínimas: 80 cm de altura, 80 cm de profundidade e 69 cm de largura. KENOK</w:t>
            </w:r>
          </w:p>
        </w:tc>
        <w:tc>
          <w:tcPr>
            <w:tcW w:w="906" w:type="dxa"/>
            <w:tcBorders>
              <w:top w:val="single" w:sz="4" w:space="0" w:color="auto"/>
              <w:left w:val="single" w:sz="4" w:space="0" w:color="auto"/>
              <w:bottom w:val="single" w:sz="4" w:space="0" w:color="auto"/>
              <w:right w:val="single" w:sz="4" w:space="0" w:color="auto"/>
            </w:tcBorders>
          </w:tcPr>
          <w:p w14:paraId="5BFC7BD3"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00272360" w14:textId="77777777" w:rsidR="00C41191" w:rsidRPr="001A04FD" w:rsidRDefault="002D5ABF">
            <w:pPr>
              <w:spacing w:after="0"/>
              <w:jc w:val="right"/>
            </w:pPr>
            <w:r w:rsidRPr="001A04FD">
              <w:rPr>
                <w:rFonts w:ascii="Arial" w:eastAsia="Times New Roman" w:hAnsi="Arial" w:cs="Arial"/>
                <w:sz w:val="16"/>
              </w:rPr>
              <w:t>8</w:t>
            </w:r>
          </w:p>
        </w:tc>
        <w:tc>
          <w:tcPr>
            <w:tcW w:w="906" w:type="dxa"/>
            <w:tcBorders>
              <w:top w:val="single" w:sz="4" w:space="0" w:color="auto"/>
              <w:left w:val="single" w:sz="4" w:space="0" w:color="auto"/>
              <w:bottom w:val="single" w:sz="4" w:space="0" w:color="auto"/>
              <w:right w:val="single" w:sz="4" w:space="0" w:color="auto"/>
            </w:tcBorders>
          </w:tcPr>
          <w:p w14:paraId="7884D105" w14:textId="77777777" w:rsidR="00C41191" w:rsidRPr="001A04FD" w:rsidRDefault="002D5ABF">
            <w:pPr>
              <w:spacing w:after="0"/>
              <w:jc w:val="right"/>
            </w:pPr>
            <w:r w:rsidRPr="001A04FD">
              <w:rPr>
                <w:rFonts w:ascii="Arial" w:eastAsia="Times New Roman" w:hAnsi="Arial" w:cs="Arial"/>
                <w:sz w:val="16"/>
              </w:rPr>
              <w:t xml:space="preserve"> 1.20</w:t>
            </w:r>
            <w:r w:rsidRPr="001A04FD">
              <w:rPr>
                <w:rFonts w:ascii="Arial" w:eastAsia="Times New Roman" w:hAnsi="Arial" w:cs="Arial"/>
                <w:sz w:val="16"/>
              </w:rPr>
              <w:t>0,00</w:t>
            </w:r>
          </w:p>
        </w:tc>
        <w:tc>
          <w:tcPr>
            <w:tcW w:w="906" w:type="dxa"/>
            <w:tcBorders>
              <w:top w:val="single" w:sz="4" w:space="0" w:color="auto"/>
              <w:left w:val="single" w:sz="4" w:space="0" w:color="auto"/>
              <w:bottom w:val="single" w:sz="4" w:space="0" w:color="auto"/>
              <w:right w:val="single" w:sz="4" w:space="0" w:color="auto"/>
            </w:tcBorders>
          </w:tcPr>
          <w:p w14:paraId="1A53A109" w14:textId="77777777" w:rsidR="00C41191" w:rsidRPr="001A04FD" w:rsidRDefault="002D5ABF">
            <w:pPr>
              <w:spacing w:after="0"/>
              <w:jc w:val="right"/>
            </w:pPr>
            <w:r w:rsidRPr="001A04FD">
              <w:rPr>
                <w:rFonts w:ascii="Arial" w:eastAsia="Times New Roman" w:hAnsi="Arial" w:cs="Arial"/>
                <w:sz w:val="16"/>
              </w:rPr>
              <w:t xml:space="preserve"> 9.600,00</w:t>
            </w:r>
          </w:p>
        </w:tc>
      </w:tr>
      <w:tr w:rsidR="001A04FD" w:rsidRPr="001A04FD" w14:paraId="35258B13" w14:textId="77777777">
        <w:tc>
          <w:tcPr>
            <w:tcW w:w="906" w:type="dxa"/>
            <w:tcBorders>
              <w:top w:val="single" w:sz="4" w:space="0" w:color="auto"/>
              <w:left w:val="single" w:sz="4" w:space="0" w:color="auto"/>
              <w:bottom w:val="single" w:sz="4" w:space="0" w:color="auto"/>
              <w:right w:val="single" w:sz="4" w:space="0" w:color="auto"/>
            </w:tcBorders>
          </w:tcPr>
          <w:p w14:paraId="0E27AF56" w14:textId="77777777" w:rsidR="00C41191" w:rsidRPr="001A04FD" w:rsidRDefault="002D5ABF">
            <w:pPr>
              <w:spacing w:after="0"/>
            </w:pPr>
            <w:r w:rsidRPr="001A04FD">
              <w:rPr>
                <w:rFonts w:ascii="Arial" w:eastAsia="Times New Roman" w:hAnsi="Arial" w:cs="Arial"/>
                <w:sz w:val="16"/>
              </w:rPr>
              <w:t>15</w:t>
            </w:r>
          </w:p>
        </w:tc>
        <w:tc>
          <w:tcPr>
            <w:tcW w:w="4541" w:type="dxa"/>
            <w:tcBorders>
              <w:top w:val="single" w:sz="4" w:space="0" w:color="auto"/>
              <w:left w:val="single" w:sz="4" w:space="0" w:color="auto"/>
              <w:bottom w:val="single" w:sz="4" w:space="0" w:color="auto"/>
              <w:right w:val="single" w:sz="4" w:space="0" w:color="auto"/>
            </w:tcBorders>
          </w:tcPr>
          <w:p w14:paraId="237E3928" w14:textId="77777777" w:rsidR="00C41191" w:rsidRPr="001A04FD" w:rsidRDefault="002D5ABF">
            <w:pPr>
              <w:spacing w:after="0"/>
            </w:pPr>
            <w:r w:rsidRPr="001A04FD">
              <w:rPr>
                <w:rFonts w:ascii="Arial" w:eastAsia="Times New Roman" w:hAnsi="Arial" w:cs="Arial"/>
                <w:sz w:val="16"/>
              </w:rPr>
              <w:t>4777 - APARELHO TELEFÔNICO Aparelho telefônico, convencional, com teclas mínimas das funções: flash, redial e mute, níveis de campainha ajustáveis.pinos padrões; flash com duração de 100 a 250 ms, com melodias padrões, assistência técnic</w:t>
            </w:r>
            <w:r w:rsidRPr="001A04FD">
              <w:rPr>
                <w:rFonts w:ascii="Arial" w:eastAsia="Times New Roman" w:hAnsi="Arial" w:cs="Arial"/>
                <w:sz w:val="16"/>
              </w:rPr>
              <w:t>a nesta capital e garantia - mínima de 01 (um) ano. Intelbras</w:t>
            </w:r>
          </w:p>
        </w:tc>
        <w:tc>
          <w:tcPr>
            <w:tcW w:w="906" w:type="dxa"/>
            <w:tcBorders>
              <w:top w:val="single" w:sz="4" w:space="0" w:color="auto"/>
              <w:left w:val="single" w:sz="4" w:space="0" w:color="auto"/>
              <w:bottom w:val="single" w:sz="4" w:space="0" w:color="auto"/>
              <w:right w:val="single" w:sz="4" w:space="0" w:color="auto"/>
            </w:tcBorders>
          </w:tcPr>
          <w:p w14:paraId="3C636EE0"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4DA15BD2" w14:textId="77777777" w:rsidR="00C41191" w:rsidRPr="001A04FD" w:rsidRDefault="002D5ABF">
            <w:pPr>
              <w:spacing w:after="0"/>
              <w:jc w:val="right"/>
            </w:pPr>
            <w:r w:rsidRPr="001A04FD">
              <w:rPr>
                <w:rFonts w:ascii="Arial" w:eastAsia="Times New Roman" w:hAnsi="Arial" w:cs="Arial"/>
                <w:sz w:val="16"/>
              </w:rPr>
              <w:t>23</w:t>
            </w:r>
          </w:p>
        </w:tc>
        <w:tc>
          <w:tcPr>
            <w:tcW w:w="906" w:type="dxa"/>
            <w:tcBorders>
              <w:top w:val="single" w:sz="4" w:space="0" w:color="auto"/>
              <w:left w:val="single" w:sz="4" w:space="0" w:color="auto"/>
              <w:bottom w:val="single" w:sz="4" w:space="0" w:color="auto"/>
              <w:right w:val="single" w:sz="4" w:space="0" w:color="auto"/>
            </w:tcBorders>
          </w:tcPr>
          <w:p w14:paraId="424C55F7" w14:textId="77777777" w:rsidR="00C41191" w:rsidRPr="001A04FD" w:rsidRDefault="002D5ABF">
            <w:pPr>
              <w:spacing w:after="0"/>
              <w:jc w:val="right"/>
            </w:pPr>
            <w:r w:rsidRPr="001A04FD">
              <w:rPr>
                <w:rFonts w:ascii="Arial" w:eastAsia="Times New Roman" w:hAnsi="Arial" w:cs="Arial"/>
                <w:sz w:val="16"/>
              </w:rPr>
              <w:t xml:space="preserve"> 70,00</w:t>
            </w:r>
          </w:p>
        </w:tc>
        <w:tc>
          <w:tcPr>
            <w:tcW w:w="906" w:type="dxa"/>
            <w:tcBorders>
              <w:top w:val="single" w:sz="4" w:space="0" w:color="auto"/>
              <w:left w:val="single" w:sz="4" w:space="0" w:color="auto"/>
              <w:bottom w:val="single" w:sz="4" w:space="0" w:color="auto"/>
              <w:right w:val="single" w:sz="4" w:space="0" w:color="auto"/>
            </w:tcBorders>
          </w:tcPr>
          <w:p w14:paraId="058AB3EF" w14:textId="77777777" w:rsidR="00C41191" w:rsidRPr="001A04FD" w:rsidRDefault="002D5ABF">
            <w:pPr>
              <w:spacing w:after="0"/>
              <w:jc w:val="right"/>
            </w:pPr>
            <w:r w:rsidRPr="001A04FD">
              <w:rPr>
                <w:rFonts w:ascii="Arial" w:eastAsia="Times New Roman" w:hAnsi="Arial" w:cs="Arial"/>
                <w:sz w:val="16"/>
              </w:rPr>
              <w:t xml:space="preserve"> 1.610,00</w:t>
            </w:r>
          </w:p>
        </w:tc>
      </w:tr>
      <w:tr w:rsidR="001A04FD" w:rsidRPr="001A04FD" w14:paraId="76E055E4" w14:textId="77777777">
        <w:tc>
          <w:tcPr>
            <w:tcW w:w="906" w:type="dxa"/>
            <w:tcBorders>
              <w:top w:val="single" w:sz="4" w:space="0" w:color="auto"/>
              <w:left w:val="single" w:sz="4" w:space="0" w:color="auto"/>
              <w:bottom w:val="single" w:sz="4" w:space="0" w:color="auto"/>
              <w:right w:val="single" w:sz="4" w:space="0" w:color="auto"/>
            </w:tcBorders>
          </w:tcPr>
          <w:p w14:paraId="7C553B07" w14:textId="77777777" w:rsidR="00C41191" w:rsidRPr="001A04FD" w:rsidRDefault="002D5ABF">
            <w:pPr>
              <w:spacing w:after="0"/>
            </w:pPr>
            <w:r w:rsidRPr="001A04FD">
              <w:rPr>
                <w:rFonts w:ascii="Arial" w:eastAsia="Times New Roman" w:hAnsi="Arial" w:cs="Arial"/>
                <w:sz w:val="16"/>
              </w:rPr>
              <w:t>16</w:t>
            </w:r>
          </w:p>
        </w:tc>
        <w:tc>
          <w:tcPr>
            <w:tcW w:w="4541" w:type="dxa"/>
            <w:tcBorders>
              <w:top w:val="single" w:sz="4" w:space="0" w:color="auto"/>
              <w:left w:val="single" w:sz="4" w:space="0" w:color="auto"/>
              <w:bottom w:val="single" w:sz="4" w:space="0" w:color="auto"/>
              <w:right w:val="single" w:sz="4" w:space="0" w:color="auto"/>
            </w:tcBorders>
          </w:tcPr>
          <w:p w14:paraId="6CC687A8" w14:textId="77777777" w:rsidR="00C41191" w:rsidRPr="001A04FD" w:rsidRDefault="002D5ABF">
            <w:pPr>
              <w:spacing w:after="0"/>
            </w:pPr>
            <w:r w:rsidRPr="001A04FD">
              <w:rPr>
                <w:rFonts w:ascii="Arial" w:eastAsia="Times New Roman" w:hAnsi="Arial" w:cs="Arial"/>
                <w:sz w:val="16"/>
              </w:rPr>
              <w:t xml:space="preserve">4778 - TELEVISÃO LED 43 POLEGADAS </w:t>
            </w:r>
            <w:r w:rsidRPr="001A04FD">
              <w:rPr>
                <w:rFonts w:ascii="Arial" w:eastAsia="Times New Roman" w:hAnsi="Arial" w:cs="Arial"/>
                <w:sz w:val="16"/>
              </w:rPr>
              <w:t>TV LED de 42 ou 43 polegadas flat Wi-Fi Embutido, resolução de tela Full HD 1080p ou superior, Tipo de Tela: LED, Painel IPS Conversor Digital Integrado, tipo smart (navegador web, download de aplicativos, conexão DLNA, WiFi Direct); Idiomas do Menu: Portu</w:t>
            </w:r>
            <w:r w:rsidRPr="001A04FD">
              <w:rPr>
                <w:rFonts w:ascii="Arial" w:eastAsia="Times New Roman" w:hAnsi="Arial" w:cs="Arial"/>
                <w:sz w:val="16"/>
              </w:rPr>
              <w:t xml:space="preserve">guês e inglês; Potência mínima de Áudio: 10W + 10W; Recursos de Áudio: Surround Virtual; Timer On/Off e Sleeptimer; manual em português; voltagem bivolt e controle remoto. Conexões Mínimas: 2 HDMI; 2 USB; 1 Entrada componente (Y/Pb/Pr); 1 Entrada de vídeo </w:t>
            </w:r>
            <w:r w:rsidRPr="001A04FD">
              <w:rPr>
                <w:rFonts w:ascii="Arial" w:eastAsia="Times New Roman" w:hAnsi="Arial" w:cs="Arial"/>
                <w:sz w:val="16"/>
              </w:rPr>
              <w:t>composto (AV); 1 Ethernet (LAN); 1 Saída de áudio analógica; 1 Saída digital óptica; 2 Entradas de RF (Terrestre/ Cabo). Multilaser</w:t>
            </w:r>
          </w:p>
        </w:tc>
        <w:tc>
          <w:tcPr>
            <w:tcW w:w="906" w:type="dxa"/>
            <w:tcBorders>
              <w:top w:val="single" w:sz="4" w:space="0" w:color="auto"/>
              <w:left w:val="single" w:sz="4" w:space="0" w:color="auto"/>
              <w:bottom w:val="single" w:sz="4" w:space="0" w:color="auto"/>
              <w:right w:val="single" w:sz="4" w:space="0" w:color="auto"/>
            </w:tcBorders>
          </w:tcPr>
          <w:p w14:paraId="174F2BA6"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534A3D45" w14:textId="77777777" w:rsidR="00C41191" w:rsidRPr="001A04FD" w:rsidRDefault="002D5ABF">
            <w:pPr>
              <w:spacing w:after="0"/>
              <w:jc w:val="right"/>
            </w:pPr>
            <w:r w:rsidRPr="001A04FD">
              <w:rPr>
                <w:rFonts w:ascii="Arial" w:eastAsia="Times New Roman" w:hAnsi="Arial" w:cs="Arial"/>
                <w:sz w:val="16"/>
              </w:rPr>
              <w:t>10</w:t>
            </w:r>
          </w:p>
        </w:tc>
        <w:tc>
          <w:tcPr>
            <w:tcW w:w="906" w:type="dxa"/>
            <w:tcBorders>
              <w:top w:val="single" w:sz="4" w:space="0" w:color="auto"/>
              <w:left w:val="single" w:sz="4" w:space="0" w:color="auto"/>
              <w:bottom w:val="single" w:sz="4" w:space="0" w:color="auto"/>
              <w:right w:val="single" w:sz="4" w:space="0" w:color="auto"/>
            </w:tcBorders>
          </w:tcPr>
          <w:p w14:paraId="621D6239" w14:textId="77777777" w:rsidR="00C41191" w:rsidRPr="001A04FD" w:rsidRDefault="002D5ABF">
            <w:pPr>
              <w:spacing w:after="0"/>
              <w:jc w:val="right"/>
            </w:pPr>
            <w:r w:rsidRPr="001A04FD">
              <w:rPr>
                <w:rFonts w:ascii="Arial" w:eastAsia="Times New Roman" w:hAnsi="Arial" w:cs="Arial"/>
                <w:sz w:val="16"/>
              </w:rPr>
              <w:t xml:space="preserve"> 1.950,00</w:t>
            </w:r>
          </w:p>
        </w:tc>
        <w:tc>
          <w:tcPr>
            <w:tcW w:w="906" w:type="dxa"/>
            <w:tcBorders>
              <w:top w:val="single" w:sz="4" w:space="0" w:color="auto"/>
              <w:left w:val="single" w:sz="4" w:space="0" w:color="auto"/>
              <w:bottom w:val="single" w:sz="4" w:space="0" w:color="auto"/>
              <w:right w:val="single" w:sz="4" w:space="0" w:color="auto"/>
            </w:tcBorders>
          </w:tcPr>
          <w:p w14:paraId="1C4DFC9A" w14:textId="77777777" w:rsidR="00C41191" w:rsidRPr="001A04FD" w:rsidRDefault="002D5ABF">
            <w:pPr>
              <w:spacing w:after="0"/>
              <w:jc w:val="right"/>
            </w:pPr>
            <w:r w:rsidRPr="001A04FD">
              <w:rPr>
                <w:rFonts w:ascii="Arial" w:eastAsia="Times New Roman" w:hAnsi="Arial" w:cs="Arial"/>
                <w:sz w:val="16"/>
              </w:rPr>
              <w:t xml:space="preserve"> 19.500,00</w:t>
            </w:r>
          </w:p>
        </w:tc>
      </w:tr>
      <w:tr w:rsidR="001A04FD" w:rsidRPr="001A04FD" w14:paraId="4B80E6A2" w14:textId="77777777">
        <w:tc>
          <w:tcPr>
            <w:tcW w:w="906" w:type="dxa"/>
            <w:tcBorders>
              <w:top w:val="single" w:sz="4" w:space="0" w:color="auto"/>
              <w:left w:val="single" w:sz="4" w:space="0" w:color="auto"/>
              <w:bottom w:val="single" w:sz="4" w:space="0" w:color="auto"/>
              <w:right w:val="single" w:sz="4" w:space="0" w:color="auto"/>
            </w:tcBorders>
          </w:tcPr>
          <w:p w14:paraId="174C03A4" w14:textId="77777777" w:rsidR="00C41191" w:rsidRPr="001A04FD" w:rsidRDefault="002D5ABF">
            <w:pPr>
              <w:spacing w:after="0"/>
            </w:pPr>
            <w:r w:rsidRPr="001A04FD">
              <w:rPr>
                <w:rFonts w:ascii="Arial" w:eastAsia="Times New Roman" w:hAnsi="Arial" w:cs="Arial"/>
                <w:sz w:val="16"/>
              </w:rPr>
              <w:t>17</w:t>
            </w:r>
          </w:p>
        </w:tc>
        <w:tc>
          <w:tcPr>
            <w:tcW w:w="4541" w:type="dxa"/>
            <w:tcBorders>
              <w:top w:val="single" w:sz="4" w:space="0" w:color="auto"/>
              <w:left w:val="single" w:sz="4" w:space="0" w:color="auto"/>
              <w:bottom w:val="single" w:sz="4" w:space="0" w:color="auto"/>
              <w:right w:val="single" w:sz="4" w:space="0" w:color="auto"/>
            </w:tcBorders>
          </w:tcPr>
          <w:p w14:paraId="5A346F23" w14:textId="77777777" w:rsidR="00C41191" w:rsidRPr="001A04FD" w:rsidRDefault="002D5ABF">
            <w:pPr>
              <w:spacing w:after="0"/>
            </w:pPr>
            <w:r w:rsidRPr="001A04FD">
              <w:rPr>
                <w:rFonts w:ascii="Arial" w:eastAsia="Times New Roman" w:hAnsi="Arial" w:cs="Arial"/>
                <w:sz w:val="16"/>
              </w:rPr>
              <w:t>4779 - LONGARINA 03 LUGARES Longarina 03 lugares: longarina com 03 lugares; cadeira secr</w:t>
            </w:r>
            <w:r w:rsidRPr="001A04FD">
              <w:rPr>
                <w:rFonts w:ascii="Arial" w:eastAsia="Times New Roman" w:hAnsi="Arial" w:cs="Arial"/>
                <w:sz w:val="16"/>
              </w:rPr>
              <w:t>etaria executiva; espuma injetada, revestida em tecido, acabamento em pvc, tipo para 03 lugares; sem braços; com assento e encosto fabricado e moldado anatomicamente; dimensões aproximadas do encosto 400x350 mm (lxa) e assento 420x460 mm (pxl); estrutura d</w:t>
            </w:r>
            <w:r w:rsidRPr="001A04FD">
              <w:rPr>
                <w:rFonts w:ascii="Arial" w:eastAsia="Times New Roman" w:hAnsi="Arial" w:cs="Arial"/>
                <w:sz w:val="16"/>
              </w:rPr>
              <w:t xml:space="preserve">a longarina de seção retangular dupla mínimo 3mm de parede, com reforço interno em tubo 7/8¨; base lateral retangular oblonga; dupla - com pés no padrão dotado de elos de apoio para fixação com 02 furos de aproximadamente 0,02 mm; galvanizado e pintado em </w:t>
            </w:r>
            <w:r w:rsidRPr="001A04FD">
              <w:rPr>
                <w:rFonts w:ascii="Arial" w:eastAsia="Times New Roman" w:hAnsi="Arial" w:cs="Arial"/>
                <w:sz w:val="16"/>
              </w:rPr>
              <w:t>pintura eletrostática a pó epóxi; na cor preta; com certificado de garantia de no mínimo 12 meses; fabricado de acordo com a legislação vigente. MOB</w:t>
            </w:r>
          </w:p>
        </w:tc>
        <w:tc>
          <w:tcPr>
            <w:tcW w:w="906" w:type="dxa"/>
            <w:tcBorders>
              <w:top w:val="single" w:sz="4" w:space="0" w:color="auto"/>
              <w:left w:val="single" w:sz="4" w:space="0" w:color="auto"/>
              <w:bottom w:val="single" w:sz="4" w:space="0" w:color="auto"/>
              <w:right w:val="single" w:sz="4" w:space="0" w:color="auto"/>
            </w:tcBorders>
          </w:tcPr>
          <w:p w14:paraId="28987346"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7B8B0AEF" w14:textId="77777777" w:rsidR="00C41191" w:rsidRPr="001A04FD" w:rsidRDefault="002D5ABF">
            <w:pPr>
              <w:spacing w:after="0"/>
              <w:jc w:val="right"/>
            </w:pPr>
            <w:r w:rsidRPr="001A04FD">
              <w:rPr>
                <w:rFonts w:ascii="Arial" w:eastAsia="Times New Roman" w:hAnsi="Arial" w:cs="Arial"/>
                <w:sz w:val="16"/>
              </w:rPr>
              <w:t>18</w:t>
            </w:r>
          </w:p>
        </w:tc>
        <w:tc>
          <w:tcPr>
            <w:tcW w:w="906" w:type="dxa"/>
            <w:tcBorders>
              <w:top w:val="single" w:sz="4" w:space="0" w:color="auto"/>
              <w:left w:val="single" w:sz="4" w:space="0" w:color="auto"/>
              <w:bottom w:val="single" w:sz="4" w:space="0" w:color="auto"/>
              <w:right w:val="single" w:sz="4" w:space="0" w:color="auto"/>
            </w:tcBorders>
          </w:tcPr>
          <w:p w14:paraId="202F701B" w14:textId="77777777" w:rsidR="00C41191" w:rsidRPr="001A04FD" w:rsidRDefault="002D5ABF">
            <w:pPr>
              <w:spacing w:after="0"/>
              <w:jc w:val="right"/>
            </w:pPr>
            <w:r w:rsidRPr="001A04FD">
              <w:rPr>
                <w:rFonts w:ascii="Arial" w:eastAsia="Times New Roman" w:hAnsi="Arial" w:cs="Arial"/>
                <w:sz w:val="16"/>
              </w:rPr>
              <w:t xml:space="preserve"> 690,00</w:t>
            </w:r>
          </w:p>
        </w:tc>
        <w:tc>
          <w:tcPr>
            <w:tcW w:w="906" w:type="dxa"/>
            <w:tcBorders>
              <w:top w:val="single" w:sz="4" w:space="0" w:color="auto"/>
              <w:left w:val="single" w:sz="4" w:space="0" w:color="auto"/>
              <w:bottom w:val="single" w:sz="4" w:space="0" w:color="auto"/>
              <w:right w:val="single" w:sz="4" w:space="0" w:color="auto"/>
            </w:tcBorders>
          </w:tcPr>
          <w:p w14:paraId="56EC8A42" w14:textId="77777777" w:rsidR="00C41191" w:rsidRPr="001A04FD" w:rsidRDefault="002D5ABF">
            <w:pPr>
              <w:spacing w:after="0"/>
              <w:jc w:val="right"/>
            </w:pPr>
            <w:r w:rsidRPr="001A04FD">
              <w:rPr>
                <w:rFonts w:ascii="Arial" w:eastAsia="Times New Roman" w:hAnsi="Arial" w:cs="Arial"/>
                <w:sz w:val="16"/>
              </w:rPr>
              <w:t xml:space="preserve"> 12.420,00</w:t>
            </w:r>
          </w:p>
        </w:tc>
      </w:tr>
      <w:tr w:rsidR="001A04FD" w:rsidRPr="001A04FD" w14:paraId="3D363435" w14:textId="77777777">
        <w:tc>
          <w:tcPr>
            <w:tcW w:w="906" w:type="dxa"/>
            <w:tcBorders>
              <w:top w:val="single" w:sz="4" w:space="0" w:color="auto"/>
              <w:left w:val="single" w:sz="4" w:space="0" w:color="auto"/>
              <w:bottom w:val="single" w:sz="4" w:space="0" w:color="auto"/>
              <w:right w:val="single" w:sz="4" w:space="0" w:color="auto"/>
            </w:tcBorders>
          </w:tcPr>
          <w:p w14:paraId="2B1CBAD5" w14:textId="77777777" w:rsidR="00C41191" w:rsidRPr="001A04FD" w:rsidRDefault="002D5ABF">
            <w:pPr>
              <w:spacing w:after="0"/>
            </w:pPr>
            <w:r w:rsidRPr="001A04FD">
              <w:rPr>
                <w:rFonts w:ascii="Arial" w:eastAsia="Times New Roman" w:hAnsi="Arial" w:cs="Arial"/>
                <w:sz w:val="16"/>
              </w:rPr>
              <w:t>18</w:t>
            </w:r>
          </w:p>
        </w:tc>
        <w:tc>
          <w:tcPr>
            <w:tcW w:w="4541" w:type="dxa"/>
            <w:tcBorders>
              <w:top w:val="single" w:sz="4" w:space="0" w:color="auto"/>
              <w:left w:val="single" w:sz="4" w:space="0" w:color="auto"/>
              <w:bottom w:val="single" w:sz="4" w:space="0" w:color="auto"/>
              <w:right w:val="single" w:sz="4" w:space="0" w:color="auto"/>
            </w:tcBorders>
          </w:tcPr>
          <w:p w14:paraId="08383907" w14:textId="77777777" w:rsidR="00C41191" w:rsidRPr="001A04FD" w:rsidRDefault="002D5ABF">
            <w:pPr>
              <w:spacing w:after="0"/>
            </w:pPr>
            <w:r w:rsidRPr="001A04FD">
              <w:rPr>
                <w:rFonts w:ascii="Arial" w:eastAsia="Times New Roman" w:hAnsi="Arial" w:cs="Arial"/>
                <w:sz w:val="16"/>
              </w:rPr>
              <w:t>4780 - SUPORTE PARA TELEVISÃO  Suporte metálico para TV LED 32" a 43”: ar</w:t>
            </w:r>
            <w:r w:rsidRPr="001A04FD">
              <w:rPr>
                <w:rFonts w:ascii="Arial" w:eastAsia="Times New Roman" w:hAnsi="Arial" w:cs="Arial"/>
                <w:sz w:val="16"/>
              </w:rPr>
              <w:t>ticulado, em aço carbono, cor preta, parafusos e peças de fixação incluídos, garantia de 12 meses. Multilaser</w:t>
            </w:r>
          </w:p>
        </w:tc>
        <w:tc>
          <w:tcPr>
            <w:tcW w:w="906" w:type="dxa"/>
            <w:tcBorders>
              <w:top w:val="single" w:sz="4" w:space="0" w:color="auto"/>
              <w:left w:val="single" w:sz="4" w:space="0" w:color="auto"/>
              <w:bottom w:val="single" w:sz="4" w:space="0" w:color="auto"/>
              <w:right w:val="single" w:sz="4" w:space="0" w:color="auto"/>
            </w:tcBorders>
          </w:tcPr>
          <w:p w14:paraId="6FF06522"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7464ADE7" w14:textId="77777777" w:rsidR="00C41191" w:rsidRPr="001A04FD" w:rsidRDefault="002D5ABF">
            <w:pPr>
              <w:spacing w:after="0"/>
              <w:jc w:val="right"/>
            </w:pPr>
            <w:r w:rsidRPr="001A04FD">
              <w:rPr>
                <w:rFonts w:ascii="Arial" w:eastAsia="Times New Roman" w:hAnsi="Arial" w:cs="Arial"/>
                <w:sz w:val="16"/>
              </w:rPr>
              <w:t>10</w:t>
            </w:r>
          </w:p>
        </w:tc>
        <w:tc>
          <w:tcPr>
            <w:tcW w:w="906" w:type="dxa"/>
            <w:tcBorders>
              <w:top w:val="single" w:sz="4" w:space="0" w:color="auto"/>
              <w:left w:val="single" w:sz="4" w:space="0" w:color="auto"/>
              <w:bottom w:val="single" w:sz="4" w:space="0" w:color="auto"/>
              <w:right w:val="single" w:sz="4" w:space="0" w:color="auto"/>
            </w:tcBorders>
          </w:tcPr>
          <w:p w14:paraId="55706E21" w14:textId="77777777" w:rsidR="00C41191" w:rsidRPr="001A04FD" w:rsidRDefault="002D5ABF">
            <w:pPr>
              <w:spacing w:after="0"/>
              <w:jc w:val="right"/>
            </w:pPr>
            <w:r w:rsidRPr="001A04FD">
              <w:rPr>
                <w:rFonts w:ascii="Arial" w:eastAsia="Times New Roman" w:hAnsi="Arial" w:cs="Arial"/>
                <w:sz w:val="16"/>
              </w:rPr>
              <w:t xml:space="preserve"> 50,00</w:t>
            </w:r>
          </w:p>
        </w:tc>
        <w:tc>
          <w:tcPr>
            <w:tcW w:w="906" w:type="dxa"/>
            <w:tcBorders>
              <w:top w:val="single" w:sz="4" w:space="0" w:color="auto"/>
              <w:left w:val="single" w:sz="4" w:space="0" w:color="auto"/>
              <w:bottom w:val="single" w:sz="4" w:space="0" w:color="auto"/>
              <w:right w:val="single" w:sz="4" w:space="0" w:color="auto"/>
            </w:tcBorders>
          </w:tcPr>
          <w:p w14:paraId="553DC187" w14:textId="77777777" w:rsidR="00C41191" w:rsidRPr="001A04FD" w:rsidRDefault="002D5ABF">
            <w:pPr>
              <w:spacing w:after="0"/>
              <w:jc w:val="right"/>
            </w:pPr>
            <w:r w:rsidRPr="001A04FD">
              <w:rPr>
                <w:rFonts w:ascii="Arial" w:eastAsia="Times New Roman" w:hAnsi="Arial" w:cs="Arial"/>
                <w:sz w:val="16"/>
              </w:rPr>
              <w:t xml:space="preserve"> 500,00</w:t>
            </w:r>
          </w:p>
        </w:tc>
      </w:tr>
      <w:tr w:rsidR="001A04FD" w:rsidRPr="001A04FD" w14:paraId="2F39C758" w14:textId="77777777">
        <w:tc>
          <w:tcPr>
            <w:tcW w:w="906" w:type="dxa"/>
            <w:tcBorders>
              <w:top w:val="single" w:sz="4" w:space="0" w:color="auto"/>
              <w:left w:val="single" w:sz="4" w:space="0" w:color="auto"/>
              <w:bottom w:val="single" w:sz="4" w:space="0" w:color="auto"/>
              <w:right w:val="single" w:sz="4" w:space="0" w:color="auto"/>
            </w:tcBorders>
          </w:tcPr>
          <w:p w14:paraId="637D98C3" w14:textId="77777777" w:rsidR="00C41191" w:rsidRPr="001A04FD" w:rsidRDefault="002D5ABF">
            <w:pPr>
              <w:spacing w:after="0"/>
            </w:pPr>
            <w:r w:rsidRPr="001A04FD">
              <w:rPr>
                <w:rFonts w:ascii="Arial" w:eastAsia="Times New Roman" w:hAnsi="Arial" w:cs="Arial"/>
                <w:sz w:val="16"/>
              </w:rPr>
              <w:t>21</w:t>
            </w:r>
          </w:p>
        </w:tc>
        <w:tc>
          <w:tcPr>
            <w:tcW w:w="4541" w:type="dxa"/>
            <w:tcBorders>
              <w:top w:val="single" w:sz="4" w:space="0" w:color="auto"/>
              <w:left w:val="single" w:sz="4" w:space="0" w:color="auto"/>
              <w:bottom w:val="single" w:sz="4" w:space="0" w:color="auto"/>
              <w:right w:val="single" w:sz="4" w:space="0" w:color="auto"/>
            </w:tcBorders>
          </w:tcPr>
          <w:p w14:paraId="645A63EE" w14:textId="77777777" w:rsidR="00C41191" w:rsidRPr="001A04FD" w:rsidRDefault="002D5ABF">
            <w:pPr>
              <w:spacing w:after="0"/>
            </w:pPr>
            <w:r w:rsidRPr="001A04FD">
              <w:rPr>
                <w:rFonts w:ascii="Arial" w:eastAsia="Times New Roman" w:hAnsi="Arial" w:cs="Arial"/>
                <w:sz w:val="16"/>
              </w:rPr>
              <w:t xml:space="preserve">4783 - CADEIRA PRESIDENTE COM RODÍZIOS E APOIA BRAÇOS </w:t>
            </w:r>
            <w:r w:rsidRPr="001A04FD">
              <w:rPr>
                <w:rFonts w:ascii="Arial" w:eastAsia="Times New Roman" w:hAnsi="Arial" w:cs="Arial"/>
                <w:sz w:val="16"/>
              </w:rPr>
              <w:t xml:space="preserve">Cadeira giratória estofado espaldar alto com apoia braços reguláveis e rodízios. Mecanismo amortecedor e regulador de assento e encosto. Equivalente ABNT NBR 13962:2006 - cadeira giratória </w:t>
            </w:r>
            <w:r w:rsidRPr="001A04FD">
              <w:rPr>
                <w:rFonts w:ascii="Arial" w:eastAsia="Times New Roman" w:hAnsi="Arial" w:cs="Arial"/>
                <w:sz w:val="16"/>
              </w:rPr>
              <w:lastRenderedPageBreak/>
              <w:t>operacional alta. MOB</w:t>
            </w:r>
          </w:p>
        </w:tc>
        <w:tc>
          <w:tcPr>
            <w:tcW w:w="906" w:type="dxa"/>
            <w:tcBorders>
              <w:top w:val="single" w:sz="4" w:space="0" w:color="auto"/>
              <w:left w:val="single" w:sz="4" w:space="0" w:color="auto"/>
              <w:bottom w:val="single" w:sz="4" w:space="0" w:color="auto"/>
              <w:right w:val="single" w:sz="4" w:space="0" w:color="auto"/>
            </w:tcBorders>
          </w:tcPr>
          <w:p w14:paraId="7AB87B4C" w14:textId="77777777" w:rsidR="00C41191" w:rsidRPr="001A04FD" w:rsidRDefault="002D5ABF">
            <w:pPr>
              <w:spacing w:after="0"/>
            </w:pPr>
            <w:r w:rsidRPr="001A04FD">
              <w:rPr>
                <w:rFonts w:ascii="Arial" w:eastAsia="Times New Roman" w:hAnsi="Arial" w:cs="Arial"/>
                <w:sz w:val="16"/>
              </w:rPr>
              <w:lastRenderedPageBreak/>
              <w:t>Unidade</w:t>
            </w:r>
          </w:p>
        </w:tc>
        <w:tc>
          <w:tcPr>
            <w:tcW w:w="906" w:type="dxa"/>
            <w:tcBorders>
              <w:top w:val="single" w:sz="4" w:space="0" w:color="auto"/>
              <w:left w:val="single" w:sz="4" w:space="0" w:color="auto"/>
              <w:bottom w:val="single" w:sz="4" w:space="0" w:color="auto"/>
              <w:right w:val="single" w:sz="4" w:space="0" w:color="auto"/>
            </w:tcBorders>
          </w:tcPr>
          <w:p w14:paraId="125F0AA6" w14:textId="77777777" w:rsidR="00C41191" w:rsidRPr="001A04FD" w:rsidRDefault="002D5ABF">
            <w:pPr>
              <w:spacing w:after="0"/>
              <w:jc w:val="right"/>
            </w:pPr>
            <w:r w:rsidRPr="001A04FD">
              <w:rPr>
                <w:rFonts w:ascii="Arial" w:eastAsia="Times New Roman" w:hAnsi="Arial" w:cs="Arial"/>
                <w:sz w:val="16"/>
              </w:rPr>
              <w:t>12</w:t>
            </w:r>
          </w:p>
        </w:tc>
        <w:tc>
          <w:tcPr>
            <w:tcW w:w="906" w:type="dxa"/>
            <w:tcBorders>
              <w:top w:val="single" w:sz="4" w:space="0" w:color="auto"/>
              <w:left w:val="single" w:sz="4" w:space="0" w:color="auto"/>
              <w:bottom w:val="single" w:sz="4" w:space="0" w:color="auto"/>
              <w:right w:val="single" w:sz="4" w:space="0" w:color="auto"/>
            </w:tcBorders>
          </w:tcPr>
          <w:p w14:paraId="6328357B" w14:textId="77777777" w:rsidR="00C41191" w:rsidRPr="001A04FD" w:rsidRDefault="002D5ABF">
            <w:pPr>
              <w:spacing w:after="0"/>
              <w:jc w:val="right"/>
            </w:pPr>
            <w:r w:rsidRPr="001A04FD">
              <w:rPr>
                <w:rFonts w:ascii="Arial" w:eastAsia="Times New Roman" w:hAnsi="Arial" w:cs="Arial"/>
                <w:sz w:val="16"/>
              </w:rPr>
              <w:t xml:space="preserve"> 590,00</w:t>
            </w:r>
          </w:p>
        </w:tc>
        <w:tc>
          <w:tcPr>
            <w:tcW w:w="906" w:type="dxa"/>
            <w:tcBorders>
              <w:top w:val="single" w:sz="4" w:space="0" w:color="auto"/>
              <w:left w:val="single" w:sz="4" w:space="0" w:color="auto"/>
              <w:bottom w:val="single" w:sz="4" w:space="0" w:color="auto"/>
              <w:right w:val="single" w:sz="4" w:space="0" w:color="auto"/>
            </w:tcBorders>
          </w:tcPr>
          <w:p w14:paraId="18988BD9" w14:textId="77777777" w:rsidR="00C41191" w:rsidRPr="001A04FD" w:rsidRDefault="002D5ABF">
            <w:pPr>
              <w:spacing w:after="0"/>
              <w:jc w:val="right"/>
            </w:pPr>
            <w:r w:rsidRPr="001A04FD">
              <w:rPr>
                <w:rFonts w:ascii="Arial" w:eastAsia="Times New Roman" w:hAnsi="Arial" w:cs="Arial"/>
                <w:sz w:val="16"/>
              </w:rPr>
              <w:t xml:space="preserve"> 7.080,00</w:t>
            </w:r>
          </w:p>
        </w:tc>
      </w:tr>
      <w:tr w:rsidR="001A04FD" w:rsidRPr="001A04FD" w14:paraId="16D8256F" w14:textId="77777777">
        <w:tc>
          <w:tcPr>
            <w:tcW w:w="906" w:type="dxa"/>
            <w:tcBorders>
              <w:top w:val="single" w:sz="4" w:space="0" w:color="auto"/>
              <w:left w:val="single" w:sz="4" w:space="0" w:color="auto"/>
              <w:bottom w:val="single" w:sz="4" w:space="0" w:color="auto"/>
              <w:right w:val="single" w:sz="4" w:space="0" w:color="auto"/>
            </w:tcBorders>
          </w:tcPr>
          <w:p w14:paraId="56A147B2" w14:textId="77777777" w:rsidR="00C41191" w:rsidRPr="001A04FD" w:rsidRDefault="002D5ABF">
            <w:pPr>
              <w:spacing w:after="0"/>
            </w:pPr>
            <w:r w:rsidRPr="001A04FD">
              <w:rPr>
                <w:rFonts w:ascii="Arial" w:eastAsia="Times New Roman" w:hAnsi="Arial" w:cs="Arial"/>
                <w:sz w:val="16"/>
              </w:rPr>
              <w:t>22</w:t>
            </w:r>
          </w:p>
        </w:tc>
        <w:tc>
          <w:tcPr>
            <w:tcW w:w="4541" w:type="dxa"/>
            <w:tcBorders>
              <w:top w:val="single" w:sz="4" w:space="0" w:color="auto"/>
              <w:left w:val="single" w:sz="4" w:space="0" w:color="auto"/>
              <w:bottom w:val="single" w:sz="4" w:space="0" w:color="auto"/>
              <w:right w:val="single" w:sz="4" w:space="0" w:color="auto"/>
            </w:tcBorders>
          </w:tcPr>
          <w:p w14:paraId="04485182" w14:textId="77777777" w:rsidR="00C41191" w:rsidRPr="001A04FD" w:rsidRDefault="002D5ABF">
            <w:pPr>
              <w:spacing w:after="0"/>
            </w:pPr>
            <w:r w:rsidRPr="001A04FD">
              <w:rPr>
                <w:rFonts w:ascii="Arial" w:eastAsia="Times New Roman" w:hAnsi="Arial" w:cs="Arial"/>
                <w:sz w:val="16"/>
              </w:rPr>
              <w:t>4784 - GAVET</w:t>
            </w:r>
            <w:r w:rsidRPr="001A04FD">
              <w:rPr>
                <w:rFonts w:ascii="Arial" w:eastAsia="Times New Roman" w:hAnsi="Arial" w:cs="Arial"/>
                <w:sz w:val="16"/>
              </w:rPr>
              <w:t>EIRO VOLANTE COM 03 GAVETAS Gaveteiro p/ escritório; em madeira compensado; tampo superior com 20 mm de espessura; revestido em laminado melânico; medindo aproximadamente 430 x 540 x 630 mm. MOB</w:t>
            </w:r>
          </w:p>
        </w:tc>
        <w:tc>
          <w:tcPr>
            <w:tcW w:w="906" w:type="dxa"/>
            <w:tcBorders>
              <w:top w:val="single" w:sz="4" w:space="0" w:color="auto"/>
              <w:left w:val="single" w:sz="4" w:space="0" w:color="auto"/>
              <w:bottom w:val="single" w:sz="4" w:space="0" w:color="auto"/>
              <w:right w:val="single" w:sz="4" w:space="0" w:color="auto"/>
            </w:tcBorders>
          </w:tcPr>
          <w:p w14:paraId="656B9388"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6B07C828" w14:textId="77777777" w:rsidR="00C41191" w:rsidRPr="001A04FD" w:rsidRDefault="002D5ABF">
            <w:pPr>
              <w:spacing w:after="0"/>
              <w:jc w:val="right"/>
            </w:pPr>
            <w:r w:rsidRPr="001A04FD">
              <w:rPr>
                <w:rFonts w:ascii="Arial" w:eastAsia="Times New Roman" w:hAnsi="Arial" w:cs="Arial"/>
                <w:sz w:val="16"/>
              </w:rPr>
              <w:t>13</w:t>
            </w:r>
          </w:p>
        </w:tc>
        <w:tc>
          <w:tcPr>
            <w:tcW w:w="906" w:type="dxa"/>
            <w:tcBorders>
              <w:top w:val="single" w:sz="4" w:space="0" w:color="auto"/>
              <w:left w:val="single" w:sz="4" w:space="0" w:color="auto"/>
              <w:bottom w:val="single" w:sz="4" w:space="0" w:color="auto"/>
              <w:right w:val="single" w:sz="4" w:space="0" w:color="auto"/>
            </w:tcBorders>
          </w:tcPr>
          <w:p w14:paraId="24969B1F" w14:textId="77777777" w:rsidR="00C41191" w:rsidRPr="001A04FD" w:rsidRDefault="002D5ABF">
            <w:pPr>
              <w:spacing w:after="0"/>
              <w:jc w:val="right"/>
            </w:pPr>
            <w:r w:rsidRPr="001A04FD">
              <w:rPr>
                <w:rFonts w:ascii="Arial" w:eastAsia="Times New Roman" w:hAnsi="Arial" w:cs="Arial"/>
                <w:sz w:val="16"/>
              </w:rPr>
              <w:t xml:space="preserve"> 300,00</w:t>
            </w:r>
          </w:p>
        </w:tc>
        <w:tc>
          <w:tcPr>
            <w:tcW w:w="906" w:type="dxa"/>
            <w:tcBorders>
              <w:top w:val="single" w:sz="4" w:space="0" w:color="auto"/>
              <w:left w:val="single" w:sz="4" w:space="0" w:color="auto"/>
              <w:bottom w:val="single" w:sz="4" w:space="0" w:color="auto"/>
              <w:right w:val="single" w:sz="4" w:space="0" w:color="auto"/>
            </w:tcBorders>
          </w:tcPr>
          <w:p w14:paraId="40C9C004" w14:textId="77777777" w:rsidR="00C41191" w:rsidRPr="001A04FD" w:rsidRDefault="002D5ABF">
            <w:pPr>
              <w:spacing w:after="0"/>
              <w:jc w:val="right"/>
            </w:pPr>
            <w:r w:rsidRPr="001A04FD">
              <w:rPr>
                <w:rFonts w:ascii="Arial" w:eastAsia="Times New Roman" w:hAnsi="Arial" w:cs="Arial"/>
                <w:sz w:val="16"/>
              </w:rPr>
              <w:t xml:space="preserve"> 3.900,00</w:t>
            </w:r>
          </w:p>
        </w:tc>
      </w:tr>
      <w:tr w:rsidR="001A04FD" w:rsidRPr="001A04FD" w14:paraId="5EF8E0FC" w14:textId="77777777">
        <w:tc>
          <w:tcPr>
            <w:tcW w:w="906" w:type="dxa"/>
            <w:tcBorders>
              <w:top w:val="single" w:sz="4" w:space="0" w:color="auto"/>
              <w:left w:val="single" w:sz="4" w:space="0" w:color="auto"/>
              <w:bottom w:val="single" w:sz="4" w:space="0" w:color="auto"/>
              <w:right w:val="single" w:sz="4" w:space="0" w:color="auto"/>
            </w:tcBorders>
          </w:tcPr>
          <w:p w14:paraId="7D20CDD7" w14:textId="77777777" w:rsidR="00C41191" w:rsidRPr="001A04FD" w:rsidRDefault="002D5ABF">
            <w:pPr>
              <w:spacing w:after="0"/>
            </w:pPr>
            <w:r w:rsidRPr="001A04FD">
              <w:rPr>
                <w:rFonts w:ascii="Arial" w:eastAsia="Times New Roman" w:hAnsi="Arial" w:cs="Arial"/>
                <w:sz w:val="16"/>
              </w:rPr>
              <w:t>28</w:t>
            </w:r>
          </w:p>
        </w:tc>
        <w:tc>
          <w:tcPr>
            <w:tcW w:w="4541" w:type="dxa"/>
            <w:tcBorders>
              <w:top w:val="single" w:sz="4" w:space="0" w:color="auto"/>
              <w:left w:val="single" w:sz="4" w:space="0" w:color="auto"/>
              <w:bottom w:val="single" w:sz="4" w:space="0" w:color="auto"/>
              <w:right w:val="single" w:sz="4" w:space="0" w:color="auto"/>
            </w:tcBorders>
          </w:tcPr>
          <w:p w14:paraId="6E85ABFC" w14:textId="77777777" w:rsidR="00C41191" w:rsidRPr="001A04FD" w:rsidRDefault="002D5ABF">
            <w:pPr>
              <w:spacing w:after="0"/>
            </w:pPr>
            <w:r w:rsidRPr="001A04FD">
              <w:rPr>
                <w:rFonts w:ascii="Arial" w:eastAsia="Times New Roman" w:hAnsi="Arial" w:cs="Arial"/>
                <w:sz w:val="16"/>
              </w:rPr>
              <w:t>1214 - ARMÁRIO EM AÇO 1,70CM ARMÁRIO VITRINE, MATERIAL AÇO INOXIDÁVEL, PORTA EM VIDRO TRANSPARENTE MÍN 3MM, 03 PRATELEIRAS, 02 PORTAS COM FECHADURA. DIMENSÕES: 1,50 X 0,50 X 0,40 M. MOVEIS JB</w:t>
            </w:r>
          </w:p>
        </w:tc>
        <w:tc>
          <w:tcPr>
            <w:tcW w:w="906" w:type="dxa"/>
            <w:tcBorders>
              <w:top w:val="single" w:sz="4" w:space="0" w:color="auto"/>
              <w:left w:val="single" w:sz="4" w:space="0" w:color="auto"/>
              <w:bottom w:val="single" w:sz="4" w:space="0" w:color="auto"/>
              <w:right w:val="single" w:sz="4" w:space="0" w:color="auto"/>
            </w:tcBorders>
          </w:tcPr>
          <w:p w14:paraId="1923DE8E"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101DB8BE" w14:textId="77777777" w:rsidR="00C41191" w:rsidRPr="001A04FD" w:rsidRDefault="002D5ABF">
            <w:pPr>
              <w:spacing w:after="0"/>
              <w:jc w:val="right"/>
            </w:pPr>
            <w:r w:rsidRPr="001A04FD">
              <w:rPr>
                <w:rFonts w:ascii="Arial" w:eastAsia="Times New Roman" w:hAnsi="Arial" w:cs="Arial"/>
                <w:sz w:val="16"/>
              </w:rPr>
              <w:t>15</w:t>
            </w:r>
          </w:p>
        </w:tc>
        <w:tc>
          <w:tcPr>
            <w:tcW w:w="906" w:type="dxa"/>
            <w:tcBorders>
              <w:top w:val="single" w:sz="4" w:space="0" w:color="auto"/>
              <w:left w:val="single" w:sz="4" w:space="0" w:color="auto"/>
              <w:bottom w:val="single" w:sz="4" w:space="0" w:color="auto"/>
              <w:right w:val="single" w:sz="4" w:space="0" w:color="auto"/>
            </w:tcBorders>
          </w:tcPr>
          <w:p w14:paraId="5F450B9E" w14:textId="77777777" w:rsidR="00C41191" w:rsidRPr="001A04FD" w:rsidRDefault="002D5ABF">
            <w:pPr>
              <w:spacing w:after="0"/>
              <w:jc w:val="right"/>
            </w:pPr>
            <w:r w:rsidRPr="001A04FD">
              <w:rPr>
                <w:rFonts w:ascii="Arial" w:eastAsia="Times New Roman" w:hAnsi="Arial" w:cs="Arial"/>
                <w:sz w:val="16"/>
              </w:rPr>
              <w:t xml:space="preserve"> 1.090,00</w:t>
            </w:r>
          </w:p>
        </w:tc>
        <w:tc>
          <w:tcPr>
            <w:tcW w:w="906" w:type="dxa"/>
            <w:tcBorders>
              <w:top w:val="single" w:sz="4" w:space="0" w:color="auto"/>
              <w:left w:val="single" w:sz="4" w:space="0" w:color="auto"/>
              <w:bottom w:val="single" w:sz="4" w:space="0" w:color="auto"/>
              <w:right w:val="single" w:sz="4" w:space="0" w:color="auto"/>
            </w:tcBorders>
          </w:tcPr>
          <w:p w14:paraId="76DB87E2" w14:textId="77777777" w:rsidR="00C41191" w:rsidRPr="001A04FD" w:rsidRDefault="002D5ABF">
            <w:pPr>
              <w:spacing w:after="0"/>
              <w:jc w:val="right"/>
            </w:pPr>
            <w:r w:rsidRPr="001A04FD">
              <w:rPr>
                <w:rFonts w:ascii="Arial" w:eastAsia="Times New Roman" w:hAnsi="Arial" w:cs="Arial"/>
                <w:sz w:val="16"/>
              </w:rPr>
              <w:t xml:space="preserve"> 16.350,00</w:t>
            </w:r>
          </w:p>
        </w:tc>
      </w:tr>
      <w:tr w:rsidR="001A04FD" w:rsidRPr="001A04FD" w14:paraId="10DAB88C" w14:textId="77777777">
        <w:tc>
          <w:tcPr>
            <w:tcW w:w="906" w:type="dxa"/>
            <w:tcBorders>
              <w:top w:val="single" w:sz="4" w:space="0" w:color="auto"/>
              <w:left w:val="single" w:sz="4" w:space="0" w:color="auto"/>
              <w:bottom w:val="single" w:sz="4" w:space="0" w:color="auto"/>
              <w:right w:val="single" w:sz="4" w:space="0" w:color="auto"/>
            </w:tcBorders>
          </w:tcPr>
          <w:p w14:paraId="0CDC155E" w14:textId="77777777" w:rsidR="00C41191" w:rsidRPr="001A04FD" w:rsidRDefault="002D5ABF">
            <w:pPr>
              <w:spacing w:after="0"/>
            </w:pPr>
            <w:r w:rsidRPr="001A04FD">
              <w:rPr>
                <w:rFonts w:ascii="Arial" w:eastAsia="Times New Roman" w:hAnsi="Arial" w:cs="Arial"/>
                <w:sz w:val="16"/>
              </w:rPr>
              <w:t>41</w:t>
            </w:r>
          </w:p>
        </w:tc>
        <w:tc>
          <w:tcPr>
            <w:tcW w:w="4541" w:type="dxa"/>
            <w:tcBorders>
              <w:top w:val="single" w:sz="4" w:space="0" w:color="auto"/>
              <w:left w:val="single" w:sz="4" w:space="0" w:color="auto"/>
              <w:bottom w:val="single" w:sz="4" w:space="0" w:color="auto"/>
              <w:right w:val="single" w:sz="4" w:space="0" w:color="auto"/>
            </w:tcBorders>
          </w:tcPr>
          <w:p w14:paraId="722C6740" w14:textId="77777777" w:rsidR="00C41191" w:rsidRPr="001A04FD" w:rsidRDefault="002D5ABF">
            <w:pPr>
              <w:spacing w:after="0"/>
            </w:pPr>
            <w:r w:rsidRPr="001A04FD">
              <w:rPr>
                <w:rFonts w:ascii="Arial" w:eastAsia="Times New Roman" w:hAnsi="Arial" w:cs="Arial"/>
                <w:sz w:val="16"/>
              </w:rPr>
              <w:t>4791 - ARMÁRIO DE AÇO 1,70CM MOVEIS JB</w:t>
            </w:r>
          </w:p>
        </w:tc>
        <w:tc>
          <w:tcPr>
            <w:tcW w:w="906" w:type="dxa"/>
            <w:tcBorders>
              <w:top w:val="single" w:sz="4" w:space="0" w:color="auto"/>
              <w:left w:val="single" w:sz="4" w:space="0" w:color="auto"/>
              <w:bottom w:val="single" w:sz="4" w:space="0" w:color="auto"/>
              <w:right w:val="single" w:sz="4" w:space="0" w:color="auto"/>
            </w:tcBorders>
          </w:tcPr>
          <w:p w14:paraId="2C81F39E" w14:textId="77777777" w:rsidR="00C41191" w:rsidRPr="001A04FD" w:rsidRDefault="002D5ABF">
            <w:pPr>
              <w:spacing w:after="0"/>
            </w:pPr>
            <w:r w:rsidRPr="001A04FD">
              <w:rPr>
                <w:rFonts w:ascii="Arial" w:eastAsia="Times New Roman" w:hAnsi="Arial" w:cs="Arial"/>
                <w:sz w:val="16"/>
              </w:rPr>
              <w:t>Unidade</w:t>
            </w:r>
          </w:p>
        </w:tc>
        <w:tc>
          <w:tcPr>
            <w:tcW w:w="906" w:type="dxa"/>
            <w:tcBorders>
              <w:top w:val="single" w:sz="4" w:space="0" w:color="auto"/>
              <w:left w:val="single" w:sz="4" w:space="0" w:color="auto"/>
              <w:bottom w:val="single" w:sz="4" w:space="0" w:color="auto"/>
              <w:right w:val="single" w:sz="4" w:space="0" w:color="auto"/>
            </w:tcBorders>
          </w:tcPr>
          <w:p w14:paraId="106BC77F" w14:textId="77777777" w:rsidR="00C41191" w:rsidRPr="001A04FD" w:rsidRDefault="002D5ABF">
            <w:pPr>
              <w:spacing w:after="0"/>
              <w:jc w:val="right"/>
            </w:pPr>
            <w:r w:rsidRPr="001A04FD">
              <w:rPr>
                <w:rFonts w:ascii="Arial" w:eastAsia="Times New Roman" w:hAnsi="Arial" w:cs="Arial"/>
                <w:sz w:val="16"/>
              </w:rPr>
              <w:t>5</w:t>
            </w:r>
          </w:p>
        </w:tc>
        <w:tc>
          <w:tcPr>
            <w:tcW w:w="906" w:type="dxa"/>
            <w:tcBorders>
              <w:top w:val="single" w:sz="4" w:space="0" w:color="auto"/>
              <w:left w:val="single" w:sz="4" w:space="0" w:color="auto"/>
              <w:bottom w:val="single" w:sz="4" w:space="0" w:color="auto"/>
              <w:right w:val="single" w:sz="4" w:space="0" w:color="auto"/>
            </w:tcBorders>
          </w:tcPr>
          <w:p w14:paraId="11D11779" w14:textId="77777777" w:rsidR="00C41191" w:rsidRPr="001A04FD" w:rsidRDefault="002D5ABF">
            <w:pPr>
              <w:spacing w:after="0"/>
              <w:jc w:val="right"/>
            </w:pPr>
            <w:r w:rsidRPr="001A04FD">
              <w:rPr>
                <w:rFonts w:ascii="Arial" w:eastAsia="Times New Roman" w:hAnsi="Arial" w:cs="Arial"/>
                <w:sz w:val="16"/>
              </w:rPr>
              <w:t xml:space="preserve"> 690,00</w:t>
            </w:r>
          </w:p>
        </w:tc>
        <w:tc>
          <w:tcPr>
            <w:tcW w:w="906" w:type="dxa"/>
            <w:tcBorders>
              <w:top w:val="single" w:sz="4" w:space="0" w:color="auto"/>
              <w:left w:val="single" w:sz="4" w:space="0" w:color="auto"/>
              <w:bottom w:val="single" w:sz="4" w:space="0" w:color="auto"/>
              <w:right w:val="single" w:sz="4" w:space="0" w:color="auto"/>
            </w:tcBorders>
          </w:tcPr>
          <w:p w14:paraId="1D7E499C" w14:textId="77777777" w:rsidR="00C41191" w:rsidRPr="001A04FD" w:rsidRDefault="002D5ABF">
            <w:pPr>
              <w:spacing w:after="0"/>
              <w:jc w:val="right"/>
            </w:pPr>
            <w:r w:rsidRPr="001A04FD">
              <w:rPr>
                <w:rFonts w:ascii="Arial" w:eastAsia="Times New Roman" w:hAnsi="Arial" w:cs="Arial"/>
                <w:sz w:val="16"/>
              </w:rPr>
              <w:t xml:space="preserve"> 3.450,00</w:t>
            </w:r>
          </w:p>
        </w:tc>
      </w:tr>
      <w:tr w:rsidR="001A04FD" w:rsidRPr="001A04FD" w14:paraId="5A512E4D" w14:textId="77777777">
        <w:tc>
          <w:tcPr>
            <w:tcW w:w="906" w:type="dxa"/>
            <w:gridSpan w:val="5"/>
            <w:tcBorders>
              <w:top w:val="single" w:sz="4" w:space="0" w:color="auto"/>
              <w:left w:val="single" w:sz="4" w:space="0" w:color="auto"/>
              <w:bottom w:val="single" w:sz="4" w:space="0" w:color="auto"/>
              <w:right w:val="single" w:sz="4" w:space="0" w:color="auto"/>
            </w:tcBorders>
          </w:tcPr>
          <w:p w14:paraId="31E6824A" w14:textId="77777777" w:rsidR="00C41191" w:rsidRPr="001A04FD" w:rsidRDefault="002D5ABF">
            <w:pPr>
              <w:spacing w:after="0"/>
              <w:jc w:val="right"/>
            </w:pPr>
            <w:r w:rsidRPr="001A04FD">
              <w:rPr>
                <w:rFonts w:ascii="Arial" w:eastAsia="Times New Roman" w:hAnsi="Arial" w:cs="Arial"/>
                <w:b/>
                <w:sz w:val="16"/>
              </w:rPr>
              <w:t xml:space="preserve">Total </w:t>
            </w:r>
          </w:p>
        </w:tc>
        <w:tc>
          <w:tcPr>
            <w:tcW w:w="906" w:type="dxa"/>
            <w:tcBorders>
              <w:top w:val="single" w:sz="4" w:space="0" w:color="auto"/>
              <w:left w:val="single" w:sz="4" w:space="0" w:color="auto"/>
              <w:bottom w:val="single" w:sz="4" w:space="0" w:color="auto"/>
              <w:right w:val="single" w:sz="4" w:space="0" w:color="auto"/>
            </w:tcBorders>
          </w:tcPr>
          <w:p w14:paraId="732129E5" w14:textId="77777777" w:rsidR="00C41191" w:rsidRPr="001A04FD" w:rsidRDefault="002D5ABF">
            <w:pPr>
              <w:spacing w:after="0"/>
              <w:jc w:val="right"/>
            </w:pPr>
            <w:r w:rsidRPr="001A04FD">
              <w:rPr>
                <w:rFonts w:ascii="Arial" w:eastAsia="Times New Roman" w:hAnsi="Arial" w:cs="Arial"/>
                <w:sz w:val="16"/>
              </w:rPr>
              <w:t xml:space="preserve"> 191.265,00</w:t>
            </w:r>
          </w:p>
        </w:tc>
      </w:tr>
    </w:tbl>
    <w:p w14:paraId="776A2067" w14:textId="77777777" w:rsidR="00FD09AD" w:rsidRPr="001A04FD" w:rsidRDefault="00FD09AD" w:rsidP="00FD09AD">
      <w:pPr>
        <w:autoSpaceDE w:val="0"/>
        <w:autoSpaceDN w:val="0"/>
        <w:adjustRightInd w:val="0"/>
        <w:spacing w:before="120" w:after="120" w:line="240" w:lineRule="auto"/>
        <w:jc w:val="both"/>
        <w:rPr>
          <w:rFonts w:ascii="Arial" w:eastAsia="Times New Roman" w:hAnsi="Arial" w:cs="Arial"/>
          <w:sz w:val="20"/>
          <w:szCs w:val="20"/>
          <w:lang w:eastAsia="pt-BR"/>
        </w:rPr>
      </w:pPr>
    </w:p>
    <w:p w14:paraId="3D6A06DB" w14:textId="77777777" w:rsidR="00FD09AD" w:rsidRPr="001A04FD" w:rsidRDefault="00FD09AD" w:rsidP="00FD09AD">
      <w:pPr>
        <w:autoSpaceDE w:val="0"/>
        <w:autoSpaceDN w:val="0"/>
        <w:adjustRightInd w:val="0"/>
        <w:spacing w:before="120" w:after="120" w:line="240" w:lineRule="auto"/>
        <w:jc w:val="both"/>
        <w:rPr>
          <w:rFonts w:ascii="Arial" w:eastAsia="Calibri" w:hAnsi="Arial" w:cs="Arial"/>
          <w:iCs/>
          <w:sz w:val="20"/>
          <w:szCs w:val="20"/>
        </w:rPr>
      </w:pPr>
      <w:r w:rsidRPr="001A04FD">
        <w:rPr>
          <w:rFonts w:ascii="Arial" w:eastAsia="Times New Roman" w:hAnsi="Arial" w:cs="Arial"/>
          <w:sz w:val="20"/>
          <w:szCs w:val="20"/>
          <w:lang w:eastAsia="pt-BR"/>
        </w:rPr>
        <w:t>VALIDADE DA ATA: A validade da Ata de Registro de Preços iniciará em 10/08/2021, tendo seu término em 09/08/2022.</w:t>
      </w:r>
    </w:p>
    <w:p w14:paraId="2795C7B7" w14:textId="77777777" w:rsidR="00FD09AD" w:rsidRPr="001A04FD" w:rsidRDefault="00FD09AD" w:rsidP="00FD09AD">
      <w:pPr>
        <w:autoSpaceDE w:val="0"/>
        <w:autoSpaceDN w:val="0"/>
        <w:adjustRightInd w:val="0"/>
        <w:spacing w:before="120" w:after="120" w:line="240" w:lineRule="auto"/>
        <w:jc w:val="both"/>
        <w:rPr>
          <w:rFonts w:ascii="Arial" w:eastAsia="Times New Roman" w:hAnsi="Arial" w:cs="Arial"/>
          <w:sz w:val="20"/>
          <w:szCs w:val="20"/>
          <w:lang w:eastAsia="pt-BR"/>
        </w:rPr>
      </w:pPr>
      <w:r w:rsidRPr="001A04FD">
        <w:rPr>
          <w:rFonts w:ascii="Arial" w:eastAsia="Times New Roman" w:hAnsi="Arial" w:cs="Arial"/>
          <w:sz w:val="20"/>
          <w:szCs w:val="20"/>
          <w:lang w:eastAsia="pt-BR"/>
        </w:rPr>
        <w:t xml:space="preserve"> </w:t>
      </w:r>
    </w:p>
    <w:p w14:paraId="381B8E40" w14:textId="77777777" w:rsidR="00FD09AD" w:rsidRPr="001A04FD" w:rsidRDefault="00FD09AD" w:rsidP="00FD09AD">
      <w:pPr>
        <w:widowControl w:val="0"/>
        <w:autoSpaceDE w:val="0"/>
        <w:autoSpaceDN w:val="0"/>
        <w:adjustRightInd w:val="0"/>
        <w:spacing w:after="0" w:line="240" w:lineRule="auto"/>
        <w:ind w:right="-30"/>
        <w:rPr>
          <w:rFonts w:ascii="Arial" w:eastAsia="Times New Roman" w:hAnsi="Arial" w:cs="Arial"/>
          <w:sz w:val="20"/>
          <w:szCs w:val="20"/>
          <w:lang w:eastAsia="pt-BR"/>
        </w:rPr>
      </w:pPr>
      <w:r w:rsidRPr="001A04FD">
        <w:rPr>
          <w:rFonts w:ascii="Arial" w:eastAsia="Times New Roman" w:hAnsi="Arial" w:cs="Arial"/>
          <w:sz w:val="20"/>
          <w:szCs w:val="20"/>
          <w:lang w:eastAsia="pt-BR"/>
        </w:rPr>
        <w:t>Viçosa, Rio Grande do Norte, 10/08/2021.</w:t>
      </w:r>
    </w:p>
    <w:p w14:paraId="142CEDC4" w14:textId="77777777" w:rsidR="00FD09AD" w:rsidRPr="001A04FD" w:rsidRDefault="00FD09AD" w:rsidP="00FD09AD">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1AAA3ABE" w14:textId="77777777" w:rsidR="00FD09AD" w:rsidRPr="001A04FD" w:rsidRDefault="00FD09AD" w:rsidP="00FD09AD">
      <w:pPr>
        <w:widowControl w:val="0"/>
        <w:autoSpaceDE w:val="0"/>
        <w:autoSpaceDN w:val="0"/>
        <w:adjustRightInd w:val="0"/>
        <w:spacing w:after="0" w:line="240" w:lineRule="auto"/>
        <w:ind w:right="-30"/>
        <w:rPr>
          <w:rFonts w:ascii="Arial" w:eastAsia="Times New Roman" w:hAnsi="Arial" w:cs="Arial"/>
          <w:sz w:val="20"/>
          <w:szCs w:val="20"/>
          <w:lang w:eastAsia="pt-BR"/>
        </w:rPr>
      </w:pPr>
    </w:p>
    <w:p w14:paraId="0F9C49E4" w14:textId="77777777" w:rsidR="00FD09AD" w:rsidRPr="001A04FD" w:rsidRDefault="00FD09AD" w:rsidP="00FD09AD">
      <w:pPr>
        <w:widowControl w:val="0"/>
        <w:autoSpaceDE w:val="0"/>
        <w:autoSpaceDN w:val="0"/>
        <w:adjustRightInd w:val="0"/>
        <w:spacing w:after="0" w:line="240" w:lineRule="auto"/>
        <w:ind w:right="-30"/>
        <w:rPr>
          <w:rFonts w:ascii="Arial" w:eastAsia="Times New Roman" w:hAnsi="Arial" w:cs="Arial"/>
          <w:sz w:val="20"/>
          <w:szCs w:val="20"/>
          <w:lang w:eastAsia="pt-BR"/>
        </w:rPr>
      </w:pPr>
      <w:r w:rsidRPr="001A04FD">
        <w:rPr>
          <w:rFonts w:ascii="Arial" w:eastAsia="Times New Roman" w:hAnsi="Arial" w:cs="Arial"/>
          <w:sz w:val="20"/>
          <w:szCs w:val="20"/>
          <w:lang w:eastAsia="pt-BR"/>
        </w:rPr>
        <w:t>ASSINATURAS:</w:t>
      </w:r>
    </w:p>
    <w:p w14:paraId="79CB7283" w14:textId="77777777" w:rsidR="00FD09AD" w:rsidRPr="001A04FD" w:rsidRDefault="00FD09AD" w:rsidP="00FD09AD">
      <w:pPr>
        <w:spacing w:after="0" w:line="240" w:lineRule="auto"/>
        <w:jc w:val="center"/>
        <w:rPr>
          <w:rFonts w:ascii="Arial" w:eastAsia="Times New Roman" w:hAnsi="Arial" w:cs="Arial"/>
          <w:sz w:val="20"/>
          <w:szCs w:val="20"/>
          <w:lang w:eastAsia="pt-BR"/>
        </w:rPr>
      </w:pPr>
    </w:p>
    <w:p w14:paraId="0CF4FEC2" w14:textId="77777777" w:rsidR="00FD09AD" w:rsidRPr="001A04FD" w:rsidRDefault="00FD09AD" w:rsidP="00FD09AD">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PREFEITURA MUNICIPAL DE Viçosa</w:t>
      </w:r>
    </w:p>
    <w:p w14:paraId="2DDE12FF" w14:textId="77777777" w:rsidR="00FD09AD" w:rsidRPr="001A04FD" w:rsidRDefault="00FD09AD" w:rsidP="00FD09AD">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CNPJ/MF nº 08.158.198/0001-48</w:t>
      </w:r>
    </w:p>
    <w:p w14:paraId="3B8B9528" w14:textId="77777777" w:rsidR="00FD09AD" w:rsidRPr="001A04FD" w:rsidRDefault="00FD09AD" w:rsidP="00FD09AD">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Victor Ramon Alves</w:t>
      </w:r>
    </w:p>
    <w:p w14:paraId="74E5F52C" w14:textId="77777777" w:rsidR="00FD09AD" w:rsidRPr="001A04FD" w:rsidRDefault="00FD09AD" w:rsidP="00FD09AD">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Prefeito</w:t>
      </w:r>
    </w:p>
    <w:p w14:paraId="34FB8A6D" w14:textId="77777777" w:rsidR="00FD09AD" w:rsidRPr="001A04FD" w:rsidRDefault="00FD09AD" w:rsidP="00FD09AD">
      <w:pPr>
        <w:spacing w:after="0" w:line="240" w:lineRule="auto"/>
        <w:jc w:val="center"/>
        <w:rPr>
          <w:rFonts w:ascii="Arial" w:eastAsia="Times New Roman" w:hAnsi="Arial" w:cs="Arial"/>
          <w:sz w:val="20"/>
          <w:szCs w:val="20"/>
          <w:lang w:eastAsia="pt-BR"/>
        </w:rPr>
      </w:pPr>
      <w:r w:rsidRPr="001A04FD">
        <w:rPr>
          <w:rFonts w:ascii="Arial" w:eastAsia="Times New Roman" w:hAnsi="Arial" w:cs="Arial"/>
          <w:sz w:val="20"/>
          <w:szCs w:val="20"/>
          <w:lang w:eastAsia="pt-BR"/>
        </w:rPr>
        <w:t>CPF n.º 076.357.754-56</w:t>
      </w:r>
    </w:p>
    <w:p w14:paraId="30FA51BD" w14:textId="77777777" w:rsidR="00FD09AD" w:rsidRPr="001A04FD" w:rsidRDefault="00FD09AD" w:rsidP="00FD09AD">
      <w:pPr>
        <w:spacing w:after="0" w:line="240" w:lineRule="auto"/>
        <w:rPr>
          <w:rFonts w:ascii="Arial" w:eastAsia="Times New Roman" w:hAnsi="Arial" w:cs="Arial"/>
          <w:sz w:val="20"/>
          <w:szCs w:val="20"/>
          <w:lang w:eastAsia="pt-BR"/>
        </w:rPr>
      </w:pPr>
    </w:p>
    <w:p w14:paraId="0E1E86D8" w14:textId="77777777" w:rsidR="00FD09AD" w:rsidRPr="001A04FD" w:rsidRDefault="00FD09AD" w:rsidP="00FD09AD">
      <w:pPr>
        <w:spacing w:after="0" w:line="240" w:lineRule="auto"/>
        <w:rPr>
          <w:rFonts w:ascii="Arial" w:eastAsia="Times New Roman" w:hAnsi="Arial" w:cs="Arial"/>
          <w:sz w:val="20"/>
          <w:szCs w:val="20"/>
          <w:lang w:eastAsia="pt-BR"/>
        </w:rPr>
      </w:pPr>
      <w:r w:rsidRPr="001A04FD">
        <w:rPr>
          <w:rFonts w:ascii="Arial" w:eastAsia="Times New Roman" w:hAnsi="Arial" w:cs="Arial"/>
          <w:sz w:val="20"/>
          <w:szCs w:val="20"/>
          <w:lang w:eastAsia="pt-BR"/>
        </w:rPr>
        <w:t>FUTURA CONTRATADA</w:t>
      </w:r>
    </w:p>
    <w:p w14:paraId="4427D560" w14:textId="77777777" w:rsidR="00FD09AD" w:rsidRPr="001A04FD" w:rsidRDefault="00FD09AD" w:rsidP="00FD09AD">
      <w:pPr>
        <w:spacing w:after="0" w:line="240" w:lineRule="auto"/>
        <w:rPr>
          <w:rFonts w:ascii="Arial" w:eastAsia="Times New Roman" w:hAnsi="Arial" w:cs="Arial"/>
          <w:sz w:val="20"/>
          <w:szCs w:val="20"/>
          <w:lang w:eastAsia="pt-BR"/>
        </w:rPr>
      </w:pPr>
    </w:p>
    <w:p w14:paraId="47319399" w14:textId="77777777" w:rsidR="00FD09AD" w:rsidRPr="001A04FD" w:rsidRDefault="00FD09AD" w:rsidP="00FD09AD">
      <w:pPr>
        <w:spacing w:after="0" w:line="240" w:lineRule="auto"/>
        <w:rPr>
          <w:rFonts w:ascii="Arial" w:eastAsia="Times New Roman" w:hAnsi="Arial" w:cs="Arial"/>
          <w:sz w:val="20"/>
          <w:szCs w:val="20"/>
          <w:lang w:eastAsia="pt-BR"/>
        </w:rPr>
      </w:pPr>
    </w:p>
    <w:p w14:paraId="53F8389C" w14:textId="77777777" w:rsidR="00C41191" w:rsidRPr="001A04FD" w:rsidRDefault="002D5ABF">
      <w:pPr>
        <w:spacing w:after="0" w:line="0" w:lineRule="atLeast"/>
        <w:jc w:val="center"/>
      </w:pPr>
      <w:r w:rsidRPr="001A04FD">
        <w:rPr>
          <w:rFonts w:ascii="Arial" w:eastAsia="Times New Roman" w:hAnsi="Arial" w:cs="Arial"/>
          <w:sz w:val="16"/>
        </w:rPr>
        <w:t>_____________________________________</w:t>
      </w:r>
      <w:r w:rsidRPr="001A04FD">
        <w:rPr>
          <w:rFonts w:ascii="Arial" w:eastAsia="Times New Roman" w:hAnsi="Arial" w:cs="Arial"/>
          <w:sz w:val="16"/>
        </w:rPr>
        <w:br/>
        <w:t>ZIB COMERCIO E SERVICOS LTDA</w:t>
      </w:r>
      <w:r w:rsidRPr="001A04FD">
        <w:rPr>
          <w:rFonts w:ascii="Arial" w:eastAsia="Times New Roman" w:hAnsi="Arial" w:cs="Arial"/>
          <w:sz w:val="16"/>
        </w:rPr>
        <w:br/>
      </w:r>
      <w:r w:rsidRPr="001A04FD">
        <w:rPr>
          <w:rFonts w:ascii="Arial" w:eastAsia="Times New Roman" w:hAnsi="Arial" w:cs="Arial"/>
          <w:sz w:val="16"/>
        </w:rPr>
        <w:t>CNPJ: 32.932.000/0001-16</w:t>
      </w:r>
      <w:r w:rsidRPr="001A04FD">
        <w:rPr>
          <w:rFonts w:ascii="Arial" w:eastAsia="Times New Roman" w:hAnsi="Arial" w:cs="Arial"/>
          <w:sz w:val="16"/>
        </w:rPr>
        <w:br/>
      </w:r>
      <w:r w:rsidRPr="001A04FD">
        <w:rPr>
          <w:rFonts w:ascii="Arial" w:eastAsia="Times New Roman" w:hAnsi="Arial" w:cs="Arial"/>
          <w:sz w:val="16"/>
        </w:rPr>
        <w:br/>
      </w:r>
    </w:p>
    <w:p w14:paraId="74A0A551" w14:textId="77777777" w:rsidR="00130F50" w:rsidRPr="001A04FD" w:rsidRDefault="00130F50" w:rsidP="00845583">
      <w:pPr>
        <w:spacing w:after="0" w:line="240" w:lineRule="auto"/>
        <w:jc w:val="center"/>
        <w:rPr>
          <w:rFonts w:ascii="Arial" w:eastAsia="Times New Roman" w:hAnsi="Arial" w:cs="Arial"/>
          <w:bCs/>
          <w:iCs/>
          <w:sz w:val="20"/>
          <w:szCs w:val="20"/>
          <w:lang w:eastAsia="pt-BR"/>
        </w:rPr>
      </w:pPr>
    </w:p>
    <w:p w14:paraId="51F2FCCD" w14:textId="77777777" w:rsidR="002647C3" w:rsidRPr="001A04FD" w:rsidRDefault="002647C3" w:rsidP="00130F50"/>
    <w:sectPr w:rsidR="002647C3" w:rsidRPr="001A04FD" w:rsidSect="00FF1D4F">
      <w:headerReference w:type="default" r:id="rId7"/>
      <w:footerReference w:type="default" r:id="rId8"/>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958F" w14:textId="77777777" w:rsidR="002D5ABF" w:rsidRDefault="002D5ABF">
      <w:pPr>
        <w:spacing w:after="0" w:line="240" w:lineRule="auto"/>
      </w:pPr>
      <w:r>
        <w:separator/>
      </w:r>
    </w:p>
  </w:endnote>
  <w:endnote w:type="continuationSeparator" w:id="0">
    <w:p w14:paraId="5DA6CC51" w14:textId="77777777" w:rsidR="002D5ABF" w:rsidRDefault="002D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3">
    <w:altName w:val="Microsoft JhengHei"/>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05E3" w14:textId="77777777" w:rsidR="00FB7690" w:rsidRPr="004930D5" w:rsidRDefault="00FB7690" w:rsidP="00FB7690">
    <w:pPr>
      <w:pStyle w:val="Rodap"/>
      <w:rPr>
        <w:color w:val="2E74B5"/>
      </w:rPr>
    </w:pPr>
  </w:p>
  <w:p w14:paraId="49F09E5F" w14:textId="77777777" w:rsidR="00FB7690" w:rsidRDefault="00FB7690" w:rsidP="00FB7690">
    <w:pPr>
      <w:spacing w:after="0" w:line="240" w:lineRule="auto"/>
      <w:jc w:val="center"/>
      <w:rPr>
        <w:rFonts w:ascii="Cambria" w:hAnsi="Cambria"/>
        <w:b/>
        <w:sz w:val="16"/>
        <w:szCs w:val="18"/>
      </w:rPr>
    </w:pPr>
    <w:r>
      <w:rPr>
        <w:rFonts w:ascii="Cambria" w:hAnsi="Cambria"/>
        <w:b/>
        <w:sz w:val="16"/>
        <w:szCs w:val="18"/>
      </w:rPr>
      <w:t>________________________________________________________________________________________________________________________________________________________</w:t>
    </w:r>
  </w:p>
  <w:p w14:paraId="2EF8723D" w14:textId="77777777" w:rsidR="00FB7690" w:rsidRPr="00A845A4" w:rsidRDefault="00FB7690" w:rsidP="00FB7690">
    <w:pPr>
      <w:spacing w:after="0" w:line="240" w:lineRule="auto"/>
      <w:jc w:val="center"/>
      <w:rPr>
        <w:rFonts w:ascii="Cambria" w:hAnsi="Cambria"/>
        <w:b/>
        <w:sz w:val="16"/>
        <w:szCs w:val="18"/>
      </w:rPr>
    </w:pPr>
    <w:r w:rsidRPr="00A845A4">
      <w:rPr>
        <w:rFonts w:ascii="Cambria" w:hAnsi="Cambria"/>
        <w:b/>
        <w:sz w:val="16"/>
        <w:szCs w:val="18"/>
      </w:rPr>
      <w:t>Rua Ozéas Pinto, nº 140, Centro, Viçosa – RN. CEP: 59.815-000 - CNPJ: 08.158.198/0001-48</w:t>
    </w:r>
  </w:p>
  <w:p w14:paraId="0C434BD4" w14:textId="72B89CBF" w:rsidR="00FF1D4F" w:rsidRPr="00FB7690" w:rsidRDefault="00FB7690" w:rsidP="00FB7690">
    <w:pPr>
      <w:spacing w:after="0" w:line="240" w:lineRule="auto"/>
      <w:jc w:val="center"/>
      <w:rPr>
        <w:b/>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r w:rsidR="001A04FD">
      <w:rPr>
        <w:noProof/>
      </w:rPr>
      <mc:AlternateContent>
        <mc:Choice Requires="wps">
          <w:drawing>
            <wp:anchor distT="0" distB="0" distL="114300" distR="114300" simplePos="0" relativeHeight="251662336" behindDoc="0" locked="0" layoutInCell="0" allowOverlap="1" wp14:anchorId="6989BA51" wp14:editId="04740A37">
              <wp:simplePos x="0" y="0"/>
              <wp:positionH relativeFrom="column">
                <wp:posOffset>282575</wp:posOffset>
              </wp:positionH>
              <wp:positionV relativeFrom="paragraph">
                <wp:posOffset>1047115</wp:posOffset>
              </wp:positionV>
              <wp:extent cx="6035040" cy="182880"/>
              <wp:effectExtent l="6350" t="8890" r="6985" b="8255"/>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82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F4F4" id=" 1" o:spid="_x0000_s1026" style="position:absolute;margin-left:22.25pt;margin-top:82.45pt;width:475.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BkCwIAABwEAAAOAAAAZHJzL2Uyb0RvYy54bWysU9uO0zAQfUfiHyy/0ySlXbpR0xXapQhp&#10;gZUWPmDqOI2Fb4zdpuXrGTvd0oUXhPCD5fEZn5k5M17eHIxme4lBOdvwalJyJq1wrbLbhn/9sn61&#10;4CxEsC1oZ2XDjzLwm9XLF8vB13LqeqdbiYxIbKgH3/A+Rl8XRRC9NBAmzktLYOfQQCQTt0WLMBC7&#10;0cW0LK+KwWHr0QkZAt3ejSBfZf6ukyJ+7rogI9MNp9xi3jHvm7QXqyXUWwTfK3FKA/4hCwPKUtAz&#10;1R1EYDtUf1AZJdAF18WJcKZwXaeEzDVQNVX5WzWPPXiZayFxgj/LFP4frfi0f0Cm2oZPObNgqEWs&#10;SqoMPtQEPvoHTHUFf+/Et0BA8QxJRiAfthk+upZewy66rMShQ5NeUo3skAU/ngWXh8gEXV6Vr+fl&#10;jPoiCKsW08Uid6SA+um1xxDfS2dYOjQcqaGZHfb3IaZsoH5yyWk6rdq10jobuN3camR7oOav80qV&#10;0ZNw6aYtGxp+PZ/OM/MzLPwdhVGRplgr0/BFmdY4V72E9p1tKSbUEZQezxRf25OOSbpR641rjyQj&#10;unFE6UvRoXf4g7OBxrPh4fsOUHKmP1jq/3U1S7rFbMzmb6Zk4CWyuUTACqJqeORsPN7G8Q/sPKpt&#10;T5GqXLt1b6l9ncrKptaOWZ2SpRHM6p2+S5rxSzt7/frUq58AAAD//wMAUEsDBBQABgAIAAAAIQCo&#10;na1A4AAAAAoBAAAPAAAAZHJzL2Rvd25yZXYueG1sTI9BT4QwEIXvJv6HZky8GLeoLAJSNmYTE2O8&#10;iCYuty4dgUinhHYX/PfOnvQ2897Lm2+KzWIHccTJ944U3KwiEEiNMz21Cj7en65TED5oMnpwhAp+&#10;0MOmPD8rdG7cTG94rEIruIR8rhV0IYy5lL7p0Gq/ciMSe19usjrwOrXSTHrmcjvI2yhKpNU98YVO&#10;j7jtsPmuDlbBMn/WV3HS1OnrFnfP1cuY7ta1UpcXy+MDiIBL+AvDCZ/RoWSmvTuQ8WJQEMdrTrKe&#10;xBkIDmTZadizkt3dgywL+f+F8hcAAP//AwBQSwECLQAUAAYACAAAACEAtoM4kv4AAADhAQAAEwAA&#10;AAAAAAAAAAAAAAAAAAAAW0NvbnRlbnRfVHlwZXNdLnhtbFBLAQItABQABgAIAAAAIQA4/SH/1gAA&#10;AJQBAAALAAAAAAAAAAAAAAAAAC8BAABfcmVscy8ucmVsc1BLAQItABQABgAIAAAAIQCPnJBkCwIA&#10;ABwEAAAOAAAAAAAAAAAAAAAAAC4CAABkcnMvZTJvRG9jLnhtbFBLAQItABQABgAIAAAAIQCona1A&#10;4AAAAAoBAAAPAAAAAAAAAAAAAAAAAGUEAABkcnMvZG93bnJldi54bWxQSwUGAAAAAAQABADzAAAA&#10;cgUAAAAA&#10;" o:allowincell="f" strokecolor="white">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A949" w14:textId="77777777" w:rsidR="002D5ABF" w:rsidRDefault="002D5ABF">
      <w:pPr>
        <w:spacing w:after="0" w:line="240" w:lineRule="auto"/>
      </w:pPr>
      <w:r>
        <w:separator/>
      </w:r>
    </w:p>
  </w:footnote>
  <w:footnote w:type="continuationSeparator" w:id="0">
    <w:p w14:paraId="3929319A" w14:textId="77777777" w:rsidR="002D5ABF" w:rsidRDefault="002D5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60E" w14:textId="77777777" w:rsidR="00FB7690" w:rsidRDefault="00FB7690" w:rsidP="00FB7690">
    <w:pPr>
      <w:pStyle w:val="Cabealho"/>
    </w:pPr>
    <w:r>
      <w:rPr>
        <w:noProof/>
      </w:rPr>
      <w:drawing>
        <wp:anchor distT="0" distB="0" distL="114300" distR="114300" simplePos="0" relativeHeight="251655680" behindDoc="0" locked="0" layoutInCell="1" allowOverlap="1" wp14:anchorId="1CA8775D" wp14:editId="05F7E3F6">
          <wp:simplePos x="0" y="0"/>
          <wp:positionH relativeFrom="column">
            <wp:posOffset>4848915</wp:posOffset>
          </wp:positionH>
          <wp:positionV relativeFrom="paragraph">
            <wp:posOffset>-239091</wp:posOffset>
          </wp:positionV>
          <wp:extent cx="1009650" cy="10052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11F0F830" wp14:editId="646DF62B">
          <wp:simplePos x="0" y="0"/>
          <wp:positionH relativeFrom="column">
            <wp:posOffset>1587197</wp:posOffset>
          </wp:positionH>
          <wp:positionV relativeFrom="paragraph">
            <wp:posOffset>-57785</wp:posOffset>
          </wp:positionV>
          <wp:extent cx="2446655" cy="8286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9022" w14:textId="77777777" w:rsidR="00FB7690" w:rsidRDefault="00FB7690" w:rsidP="00FB7690">
    <w:pPr>
      <w:pStyle w:val="Cabealho"/>
      <w:rPr>
        <w:sz w:val="18"/>
        <w:szCs w:val="18"/>
      </w:rPr>
    </w:pPr>
    <w:r>
      <w:tab/>
    </w:r>
  </w:p>
  <w:p w14:paraId="57525B84" w14:textId="77777777" w:rsidR="00FB7690" w:rsidRDefault="00FB7690" w:rsidP="00FB7690">
    <w:pPr>
      <w:pStyle w:val="Cabealho"/>
      <w:tabs>
        <w:tab w:val="left" w:pos="3696"/>
      </w:tabs>
      <w:jc w:val="center"/>
    </w:pPr>
    <w:r>
      <w:rPr>
        <w:sz w:val="18"/>
        <w:szCs w:val="18"/>
      </w:rPr>
      <w:t xml:space="preserve">                                                        </w:t>
    </w:r>
    <w:r>
      <w:t xml:space="preserve"> </w:t>
    </w:r>
  </w:p>
  <w:p w14:paraId="0D8DB7D7" w14:textId="77777777" w:rsidR="00FB7690" w:rsidRDefault="00FB7690" w:rsidP="00FB7690">
    <w:pPr>
      <w:pStyle w:val="Cabealho"/>
      <w:jc w:val="center"/>
    </w:pPr>
  </w:p>
  <w:p w14:paraId="10D26144" w14:textId="77777777" w:rsidR="00FB7690" w:rsidRDefault="00FB7690" w:rsidP="00FB7690">
    <w:pPr>
      <w:pStyle w:val="Cabealho"/>
      <w:jc w:val="center"/>
      <w:rPr>
        <w:color w:val="0000FF"/>
      </w:rPr>
    </w:pPr>
  </w:p>
  <w:p w14:paraId="71EA1CFB" w14:textId="77777777" w:rsidR="00FF1D4F" w:rsidRDefault="00FB7690" w:rsidP="00FB7690">
    <w:pPr>
      <w:pStyle w:val="Cabealho"/>
      <w:jc w:val="center"/>
      <w:rPr>
        <w:color w:val="0000FF"/>
      </w:rPr>
    </w:pPr>
    <w:r>
      <w:rPr>
        <w:color w:val="0000FF"/>
      </w:rPr>
      <w:t>__________________________________________________________________________________</w:t>
    </w:r>
  </w:p>
  <w:p w14:paraId="3D66BAA0" w14:textId="77777777" w:rsidR="00FB7690" w:rsidRPr="00FB7690" w:rsidRDefault="00FB7690" w:rsidP="00FB7690">
    <w:pPr>
      <w:pStyle w:val="Cabealho"/>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3857"/>
    <w:multiLevelType w:val="multilevel"/>
    <w:tmpl w:val="727EE1E4"/>
    <w:lvl w:ilvl="0">
      <w:start w:val="1"/>
      <w:numFmt w:val="decimal"/>
      <w:lvlText w:val="%1."/>
      <w:lvlJc w:val="left"/>
      <w:pPr>
        <w:ind w:left="360" w:hanging="360"/>
      </w:pPr>
      <w:rPr>
        <w:b/>
        <w:i w:val="0"/>
        <w:iCs/>
      </w:rPr>
    </w:lvl>
    <w:lvl w:ilvl="1">
      <w:start w:val="1"/>
      <w:numFmt w:val="decimal"/>
      <w:lvlText w:val="%1.%2."/>
      <w:lvlJc w:val="left"/>
      <w:pPr>
        <w:ind w:left="1283" w:hanging="432"/>
      </w:pPr>
      <w:rPr>
        <w:b w:val="0"/>
        <w:bCs/>
        <w:sz w:val="20"/>
        <w:szCs w:val="2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303C9B"/>
    <w:multiLevelType w:val="hybridMultilevel"/>
    <w:tmpl w:val="39EEC5E0"/>
    <w:lvl w:ilvl="0" w:tplc="675E0FAA">
      <w:start w:val="289"/>
      <w:numFmt w:val="bullet"/>
      <w:lvlText w:val=""/>
      <w:lvlJc w:val="left"/>
      <w:pPr>
        <w:ind w:left="720" w:hanging="360"/>
      </w:pPr>
      <w:rPr>
        <w:rFonts w:ascii="Symbol" w:eastAsia="CIDFont+F13" w:hAnsi="Symbol" w:cs="CIDFont+F1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D2B77C6"/>
    <w:multiLevelType w:val="multilevel"/>
    <w:tmpl w:val="A8CC0DF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9B4971"/>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DD361E"/>
    <w:multiLevelType w:val="multilevel"/>
    <w:tmpl w:val="BE30B6F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58116CA"/>
    <w:multiLevelType w:val="multilevel"/>
    <w:tmpl w:val="BA9448E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val="0"/>
        <w:i w:val="0"/>
        <w:color w:val="auto"/>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A01C0"/>
    <w:rsid w:val="000C434B"/>
    <w:rsid w:val="00130F50"/>
    <w:rsid w:val="001A04FD"/>
    <w:rsid w:val="002647C3"/>
    <w:rsid w:val="002D5ABF"/>
    <w:rsid w:val="002E6205"/>
    <w:rsid w:val="00325A46"/>
    <w:rsid w:val="0035322B"/>
    <w:rsid w:val="004234B4"/>
    <w:rsid w:val="004E5201"/>
    <w:rsid w:val="0062659C"/>
    <w:rsid w:val="00655CAD"/>
    <w:rsid w:val="007752B3"/>
    <w:rsid w:val="007D138B"/>
    <w:rsid w:val="00844D1E"/>
    <w:rsid w:val="00845583"/>
    <w:rsid w:val="008C0D4F"/>
    <w:rsid w:val="008D6FE3"/>
    <w:rsid w:val="008E744A"/>
    <w:rsid w:val="009C1DF5"/>
    <w:rsid w:val="00A33F38"/>
    <w:rsid w:val="00AA69C6"/>
    <w:rsid w:val="00BF7E1C"/>
    <w:rsid w:val="00C41191"/>
    <w:rsid w:val="00C4633A"/>
    <w:rsid w:val="00C73AC6"/>
    <w:rsid w:val="00D815AD"/>
    <w:rsid w:val="00DD31D1"/>
    <w:rsid w:val="00DF4BB7"/>
    <w:rsid w:val="00F35EE8"/>
    <w:rsid w:val="00F503C6"/>
    <w:rsid w:val="00F645AD"/>
    <w:rsid w:val="00FB7690"/>
    <w:rsid w:val="00FD0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C9EB"/>
  <w15:docId w15:val="{FC3D5D5D-F0B5-43BE-AA32-55C61D49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C3"/>
  </w:style>
  <w:style w:type="paragraph" w:styleId="Ttulo1">
    <w:name w:val="heading 1"/>
    <w:basedOn w:val="Normal"/>
    <w:next w:val="Normal"/>
    <w:link w:val="Ttulo1Char"/>
    <w:uiPriority w:val="9"/>
    <w:qFormat/>
    <w:rsid w:val="00325A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0F50"/>
    <w:pPr>
      <w:spacing w:after="0" w:line="240" w:lineRule="auto"/>
      <w:ind w:left="720"/>
      <w:contextualSpacing/>
    </w:pPr>
    <w:rPr>
      <w:rFonts w:ascii="Ecofont_Spranq_eco_Sans" w:eastAsia="Times New Roman" w:hAnsi="Ecofont_Spranq_eco_Sans" w:cs="Tahoma"/>
      <w:sz w:val="24"/>
      <w:szCs w:val="24"/>
      <w:lang w:eastAsia="pt-BR"/>
    </w:rPr>
  </w:style>
  <w:style w:type="character" w:styleId="Hyperlink">
    <w:name w:val="Hyperlink"/>
    <w:rsid w:val="00130F50"/>
    <w:rPr>
      <w:color w:val="000080"/>
      <w:u w:val="single"/>
    </w:rPr>
  </w:style>
  <w:style w:type="table" w:customStyle="1" w:styleId="Tabelacomgrade1">
    <w:name w:val="Tabela com grade1"/>
    <w:basedOn w:val="Tabelanormal"/>
    <w:next w:val="Tabelacomgrade"/>
    <w:rsid w:val="00130F5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unhideWhenUsed/>
    <w:rsid w:val="0013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analitico 3,Cabeçalho superior,Heading 1a,Heading 1a Char Char,Heading 1a Char"/>
    <w:basedOn w:val="Normal"/>
    <w:link w:val="CabealhoChar"/>
    <w:unhideWhenUsed/>
    <w:rsid w:val="00130F50"/>
    <w:pPr>
      <w:tabs>
        <w:tab w:val="center" w:pos="4252"/>
        <w:tab w:val="right" w:pos="8504"/>
      </w:tabs>
      <w:spacing w:after="0" w:line="240" w:lineRule="auto"/>
    </w:pPr>
  </w:style>
  <w:style w:type="character" w:customStyle="1" w:styleId="CabealhoChar">
    <w:name w:val="Cabeçalho Char"/>
    <w:aliases w:val="hd Char,he Char,analitico 3 Char,Cabeçalho superior Char,Heading 1a Char1,Heading 1a Char Char Char,Heading 1a Char Char1"/>
    <w:basedOn w:val="Fontepargpadro"/>
    <w:link w:val="Cabealho"/>
    <w:rsid w:val="00130F50"/>
  </w:style>
  <w:style w:type="paragraph" w:styleId="Rodap">
    <w:name w:val="footer"/>
    <w:basedOn w:val="Normal"/>
    <w:link w:val="RodapChar"/>
    <w:unhideWhenUsed/>
    <w:rsid w:val="00FB7690"/>
    <w:pPr>
      <w:tabs>
        <w:tab w:val="center" w:pos="4252"/>
        <w:tab w:val="right" w:pos="8504"/>
      </w:tabs>
      <w:spacing w:after="0" w:line="240" w:lineRule="auto"/>
    </w:pPr>
  </w:style>
  <w:style w:type="character" w:customStyle="1" w:styleId="RodapChar">
    <w:name w:val="Rodapé Char"/>
    <w:basedOn w:val="Fontepargpadro"/>
    <w:link w:val="Rodap"/>
    <w:rsid w:val="00FB7690"/>
  </w:style>
  <w:style w:type="paragraph" w:customStyle="1" w:styleId="Nivel1">
    <w:name w:val="Nivel1"/>
    <w:basedOn w:val="Ttulo1"/>
    <w:next w:val="Normal"/>
    <w:link w:val="Nivel1Char"/>
    <w:qFormat/>
    <w:rsid w:val="00325A46"/>
    <w:pPr>
      <w:widowControl w:val="0"/>
      <w:autoSpaceDE w:val="0"/>
      <w:autoSpaceDN w:val="0"/>
      <w:adjustRightInd w:val="0"/>
      <w:spacing w:before="480" w:after="120"/>
      <w:ind w:left="360" w:hanging="360"/>
      <w:jc w:val="both"/>
    </w:pPr>
    <w:rPr>
      <w:rFonts w:ascii="Arial" w:hAnsi="Arial" w:cs="Arial"/>
      <w:b/>
      <w:bCs/>
      <w:lang w:eastAsia="pt-BR"/>
    </w:rPr>
  </w:style>
  <w:style w:type="character" w:customStyle="1" w:styleId="Nivel1Char">
    <w:name w:val="Nivel1 Char"/>
    <w:basedOn w:val="Ttulo1Char"/>
    <w:link w:val="Nivel1"/>
    <w:rsid w:val="00325A46"/>
    <w:rPr>
      <w:rFonts w:ascii="Arial" w:eastAsiaTheme="majorEastAsia" w:hAnsi="Arial" w:cs="Arial"/>
      <w:b/>
      <w:bCs/>
      <w:color w:val="365F91" w:themeColor="accent1" w:themeShade="BF"/>
      <w:sz w:val="32"/>
      <w:szCs w:val="32"/>
      <w:lang w:eastAsia="pt-BR"/>
    </w:rPr>
  </w:style>
  <w:style w:type="character" w:customStyle="1" w:styleId="Ttulo1Char">
    <w:name w:val="Título 1 Char"/>
    <w:basedOn w:val="Fontepargpadro"/>
    <w:link w:val="Ttulo1"/>
    <w:uiPriority w:val="9"/>
    <w:rsid w:val="00325A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3022</Words>
  <Characters>16320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Kennedy</cp:lastModifiedBy>
  <cp:revision>1</cp:revision>
  <dcterms:created xsi:type="dcterms:W3CDTF">2012-02-02T18:33:00Z</dcterms:created>
  <dcterms:modified xsi:type="dcterms:W3CDTF">2021-09-01T18:15:00Z</dcterms:modified>
</cp:coreProperties>
</file>